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9543D" w14:textId="4F960BFC" w:rsidR="008A3C60" w:rsidRDefault="00FD5650" w:rsidP="005B6298">
      <w:pPr>
        <w:spacing w:before="271"/>
        <w:jc w:val="both"/>
        <w:rPr>
          <w:rFonts w:ascii="Adelle PE" w:hAnsi="Adelle PE"/>
          <w:b/>
          <w:color w:val="455660"/>
          <w:sz w:val="40"/>
        </w:rPr>
      </w:pPr>
      <w:r>
        <w:rPr>
          <w:rFonts w:eastAsia="Times New Roman" w:cs="Times New Roman"/>
          <w:noProof/>
        </w:rPr>
        <w:drawing>
          <wp:inline distT="0" distB="0" distL="0" distR="0" wp14:anchorId="7B056244" wp14:editId="3FDE5B4B">
            <wp:extent cx="1990934" cy="541325"/>
            <wp:effectExtent l="0" t="0" r="0" b="0"/>
            <wp:docPr id="1304226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149" cy="57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93CA8" w14:textId="36ABA4AD" w:rsidR="00CF1731" w:rsidRPr="00742125" w:rsidRDefault="005B6298" w:rsidP="005B6298">
      <w:pPr>
        <w:spacing w:before="271"/>
        <w:jc w:val="both"/>
        <w:rPr>
          <w:rFonts w:ascii="Adelle PE" w:hAnsi="Adelle PE"/>
          <w:b/>
          <w:color w:val="455660"/>
          <w:sz w:val="40"/>
        </w:rPr>
      </w:pPr>
      <w:r>
        <w:rPr>
          <w:rFonts w:ascii="Adelle PE" w:hAnsi="Adelle PE"/>
          <w:b/>
          <w:color w:val="455660"/>
          <w:sz w:val="40"/>
        </w:rPr>
        <w:t>P</w:t>
      </w:r>
      <w:r w:rsidR="00630F14" w:rsidRPr="00742125">
        <w:rPr>
          <w:rFonts w:ascii="Adelle PE" w:hAnsi="Adelle PE"/>
          <w:b/>
          <w:color w:val="455660"/>
          <w:sz w:val="40"/>
        </w:rPr>
        <w:t>osition Description</w:t>
      </w:r>
    </w:p>
    <w:p w14:paraId="342CA4FA" w14:textId="77777777" w:rsidR="00361ADB" w:rsidRDefault="00361ADB" w:rsidP="005B6298">
      <w:pPr>
        <w:tabs>
          <w:tab w:val="left" w:pos="3239"/>
        </w:tabs>
        <w:spacing w:before="266"/>
        <w:jc w:val="both"/>
        <w:rPr>
          <w:b/>
          <w:spacing w:val="-3"/>
        </w:rPr>
      </w:pPr>
    </w:p>
    <w:p w14:paraId="2EDA0A7F" w14:textId="39C88127" w:rsidR="005B6298" w:rsidRDefault="00630F14" w:rsidP="00FA3BA1">
      <w:pPr>
        <w:tabs>
          <w:tab w:val="left" w:pos="3239"/>
        </w:tabs>
        <w:jc w:val="both"/>
        <w:rPr>
          <w:b/>
          <w:spacing w:val="-3"/>
        </w:rPr>
      </w:pPr>
      <w:r>
        <w:rPr>
          <w:b/>
          <w:spacing w:val="-3"/>
        </w:rPr>
        <w:t>POSITION</w:t>
      </w:r>
      <w:r>
        <w:rPr>
          <w:b/>
          <w:spacing w:val="-3"/>
        </w:rPr>
        <w:tab/>
      </w:r>
      <w:r w:rsidR="00BF6DDB" w:rsidRPr="00BF6DDB">
        <w:rPr>
          <w:b/>
          <w:spacing w:val="-3"/>
        </w:rPr>
        <w:t xml:space="preserve">Marketing </w:t>
      </w:r>
      <w:r w:rsidR="001F2EA7">
        <w:rPr>
          <w:b/>
          <w:spacing w:val="-3"/>
        </w:rPr>
        <w:t>Manager</w:t>
      </w:r>
      <w:r w:rsidR="00BF6DDB" w:rsidRPr="00BF6DDB">
        <w:rPr>
          <w:b/>
          <w:spacing w:val="-3"/>
        </w:rPr>
        <w:t xml:space="preserve"> (</w:t>
      </w:r>
      <w:r w:rsidR="009F1809">
        <w:rPr>
          <w:b/>
          <w:spacing w:val="-3"/>
        </w:rPr>
        <w:t>Full</w:t>
      </w:r>
      <w:r w:rsidR="00BF6DDB" w:rsidRPr="00BF6DDB">
        <w:rPr>
          <w:b/>
          <w:spacing w:val="-3"/>
        </w:rPr>
        <w:t xml:space="preserve">-Time, </w:t>
      </w:r>
      <w:r w:rsidR="009F1809">
        <w:rPr>
          <w:b/>
          <w:spacing w:val="-3"/>
        </w:rPr>
        <w:t>Permanent</w:t>
      </w:r>
      <w:r w:rsidR="00BF6DDB" w:rsidRPr="00BF6DDB">
        <w:rPr>
          <w:b/>
          <w:spacing w:val="-3"/>
        </w:rPr>
        <w:t>)</w:t>
      </w:r>
    </w:p>
    <w:p w14:paraId="3DC463C4" w14:textId="77777777" w:rsidR="0051322E" w:rsidRDefault="0051322E" w:rsidP="00FA3BA1">
      <w:pPr>
        <w:tabs>
          <w:tab w:val="left" w:pos="3239"/>
        </w:tabs>
        <w:jc w:val="both"/>
        <w:rPr>
          <w:b/>
          <w:spacing w:val="-3"/>
        </w:rPr>
      </w:pPr>
    </w:p>
    <w:p w14:paraId="1540FD66" w14:textId="39E30229" w:rsidR="0051322E" w:rsidRPr="005B6298" w:rsidRDefault="0051322E" w:rsidP="00FA3BA1">
      <w:pPr>
        <w:tabs>
          <w:tab w:val="left" w:pos="3239"/>
        </w:tabs>
        <w:jc w:val="both"/>
        <w:rPr>
          <w:b/>
          <w:spacing w:val="-3"/>
        </w:rPr>
      </w:pPr>
      <w:r>
        <w:rPr>
          <w:b/>
        </w:rPr>
        <w:t>HOURS</w:t>
      </w:r>
      <w:r w:rsidRPr="0051322E">
        <w:rPr>
          <w:b/>
          <w:spacing w:val="-3"/>
        </w:rPr>
        <w:t xml:space="preserve"> </w:t>
      </w:r>
      <w:r>
        <w:rPr>
          <w:b/>
          <w:spacing w:val="-3"/>
        </w:rPr>
        <w:tab/>
      </w:r>
      <w:r w:rsidR="009F1809">
        <w:rPr>
          <w:b/>
          <w:spacing w:val="-3"/>
        </w:rPr>
        <w:t>4</w:t>
      </w:r>
      <w:r>
        <w:rPr>
          <w:b/>
          <w:spacing w:val="-3"/>
        </w:rPr>
        <w:t>0 Hours per Week</w:t>
      </w:r>
    </w:p>
    <w:p w14:paraId="03A6C4E1" w14:textId="77777777" w:rsidR="00CF1731" w:rsidRPr="005B6298" w:rsidRDefault="00CF1731" w:rsidP="005B6298">
      <w:pPr>
        <w:tabs>
          <w:tab w:val="left" w:pos="3239"/>
        </w:tabs>
        <w:jc w:val="both"/>
        <w:rPr>
          <w:b/>
          <w:spacing w:val="-3"/>
        </w:rPr>
      </w:pPr>
    </w:p>
    <w:p w14:paraId="2FDB8B6F" w14:textId="1BA053C5" w:rsidR="00CF1731" w:rsidRPr="005B6298" w:rsidRDefault="00630F14" w:rsidP="005B6298">
      <w:pPr>
        <w:tabs>
          <w:tab w:val="left" w:pos="3239"/>
        </w:tabs>
        <w:jc w:val="both"/>
        <w:rPr>
          <w:b/>
          <w:spacing w:val="-3"/>
        </w:rPr>
      </w:pPr>
      <w:r>
        <w:rPr>
          <w:b/>
          <w:spacing w:val="-3"/>
        </w:rPr>
        <w:t>LOCATION</w:t>
      </w:r>
      <w:r>
        <w:rPr>
          <w:b/>
          <w:spacing w:val="-3"/>
        </w:rPr>
        <w:tab/>
        <w:t>Wellington</w:t>
      </w:r>
    </w:p>
    <w:p w14:paraId="1480F4CC" w14:textId="77777777" w:rsidR="00CF1731" w:rsidRPr="005B6298" w:rsidRDefault="00CF1731" w:rsidP="005B6298">
      <w:pPr>
        <w:tabs>
          <w:tab w:val="left" w:pos="3239"/>
        </w:tabs>
        <w:jc w:val="both"/>
        <w:rPr>
          <w:b/>
          <w:spacing w:val="-3"/>
        </w:rPr>
      </w:pPr>
    </w:p>
    <w:p w14:paraId="323BF6EC" w14:textId="017FEC63" w:rsidR="00CF1731" w:rsidRDefault="00630F14" w:rsidP="005B6298">
      <w:pPr>
        <w:tabs>
          <w:tab w:val="left" w:pos="3239"/>
        </w:tabs>
        <w:jc w:val="both"/>
        <w:rPr>
          <w:b/>
          <w:spacing w:val="-3"/>
        </w:rPr>
      </w:pPr>
      <w:r>
        <w:rPr>
          <w:b/>
          <w:spacing w:val="-3"/>
        </w:rPr>
        <w:t xml:space="preserve">RESPONSIBLE </w:t>
      </w:r>
      <w:r w:rsidRPr="005B6298">
        <w:rPr>
          <w:b/>
          <w:spacing w:val="-3"/>
        </w:rPr>
        <w:t>TO</w:t>
      </w:r>
      <w:r w:rsidRPr="005B6298">
        <w:rPr>
          <w:b/>
          <w:spacing w:val="-3"/>
        </w:rPr>
        <w:tab/>
      </w:r>
      <w:r w:rsidR="00E15882" w:rsidRPr="00E15882">
        <w:rPr>
          <w:b/>
          <w:spacing w:val="-3"/>
        </w:rPr>
        <w:t>Group Marketing Director</w:t>
      </w:r>
    </w:p>
    <w:p w14:paraId="417C9A25" w14:textId="77777777" w:rsidR="00CF1731" w:rsidRPr="005B6298" w:rsidRDefault="00CF1731" w:rsidP="005B6298">
      <w:pPr>
        <w:tabs>
          <w:tab w:val="left" w:pos="3239"/>
        </w:tabs>
        <w:jc w:val="both"/>
        <w:rPr>
          <w:b/>
          <w:spacing w:val="-3"/>
        </w:rPr>
      </w:pPr>
    </w:p>
    <w:p w14:paraId="6432522F" w14:textId="3CF348DD" w:rsidR="00CF1731" w:rsidRDefault="00630F14" w:rsidP="005B6298">
      <w:pPr>
        <w:tabs>
          <w:tab w:val="left" w:pos="3239"/>
        </w:tabs>
        <w:jc w:val="both"/>
        <w:rPr>
          <w:b/>
          <w:spacing w:val="-3"/>
        </w:rPr>
      </w:pPr>
      <w:r>
        <w:rPr>
          <w:b/>
          <w:spacing w:val="-3"/>
        </w:rPr>
        <w:t>EFFECTIVE</w:t>
      </w:r>
      <w:r>
        <w:rPr>
          <w:b/>
          <w:spacing w:val="-3"/>
        </w:rPr>
        <w:tab/>
      </w:r>
      <w:r w:rsidR="009F1809">
        <w:rPr>
          <w:b/>
          <w:spacing w:val="-3"/>
        </w:rPr>
        <w:t>May</w:t>
      </w:r>
      <w:r w:rsidR="00FA3BA1">
        <w:rPr>
          <w:b/>
          <w:spacing w:val="-3"/>
        </w:rPr>
        <w:t xml:space="preserve"> </w:t>
      </w:r>
      <w:r w:rsidR="00ED27F0">
        <w:rPr>
          <w:b/>
          <w:spacing w:val="-3"/>
        </w:rPr>
        <w:t>202</w:t>
      </w:r>
      <w:r w:rsidR="005D1C13">
        <w:rPr>
          <w:b/>
          <w:spacing w:val="-3"/>
        </w:rPr>
        <w:t>4</w:t>
      </w:r>
    </w:p>
    <w:p w14:paraId="767B8D1E" w14:textId="77777777" w:rsidR="00BF6A1C" w:rsidRDefault="00BF6A1C" w:rsidP="005B6298">
      <w:pPr>
        <w:tabs>
          <w:tab w:val="left" w:pos="3239"/>
        </w:tabs>
        <w:jc w:val="both"/>
        <w:rPr>
          <w:b/>
          <w:spacing w:val="-3"/>
        </w:rPr>
      </w:pPr>
    </w:p>
    <w:p w14:paraId="7AB6CB4F" w14:textId="1FD4ED06" w:rsidR="00BF6A1C" w:rsidRDefault="00BF6A1C" w:rsidP="005B6298">
      <w:pPr>
        <w:tabs>
          <w:tab w:val="left" w:pos="3239"/>
        </w:tabs>
        <w:jc w:val="both"/>
        <w:rPr>
          <w:b/>
          <w:spacing w:val="-3"/>
        </w:rPr>
      </w:pPr>
      <w:r>
        <w:rPr>
          <w:b/>
          <w:spacing w:val="-3"/>
        </w:rPr>
        <w:t>CONTRACT DURATION</w:t>
      </w:r>
      <w:r w:rsidRPr="00BF6A1C">
        <w:rPr>
          <w:b/>
          <w:spacing w:val="-3"/>
        </w:rPr>
        <w:t xml:space="preserve"> </w:t>
      </w:r>
      <w:r>
        <w:rPr>
          <w:b/>
          <w:spacing w:val="-3"/>
        </w:rPr>
        <w:tab/>
      </w:r>
      <w:r w:rsidR="000105D7">
        <w:rPr>
          <w:b/>
          <w:spacing w:val="-3"/>
        </w:rPr>
        <w:t>Salaried, Permanent</w:t>
      </w:r>
    </w:p>
    <w:p w14:paraId="6ECB6FC2" w14:textId="77777777" w:rsidR="00DC3482" w:rsidRPr="005B6298" w:rsidRDefault="00DC3482" w:rsidP="005B6298">
      <w:pPr>
        <w:tabs>
          <w:tab w:val="left" w:pos="3239"/>
        </w:tabs>
        <w:jc w:val="both"/>
        <w:rPr>
          <w:b/>
          <w:spacing w:val="-3"/>
        </w:rPr>
      </w:pPr>
    </w:p>
    <w:p w14:paraId="7987BF9E" w14:textId="778248B5" w:rsidR="00CF1731" w:rsidRDefault="0051322E" w:rsidP="005B6298">
      <w:pPr>
        <w:pStyle w:val="BodyText"/>
        <w:spacing w:before="4"/>
        <w:ind w:left="0" w:firstLine="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67CF1BD6" w14:textId="77777777" w:rsidR="00CF1731" w:rsidRPr="00D852D8" w:rsidRDefault="00630F14" w:rsidP="005B6298">
      <w:pPr>
        <w:pStyle w:val="Heading1"/>
        <w:keepNext/>
        <w:spacing w:line="341" w:lineRule="exact"/>
        <w:ind w:left="0"/>
        <w:jc w:val="both"/>
        <w:rPr>
          <w:color w:val="007E00"/>
        </w:rPr>
      </w:pPr>
      <w:r w:rsidRPr="00D852D8">
        <w:rPr>
          <w:color w:val="007E00"/>
        </w:rPr>
        <w:t>Context of the Position</w:t>
      </w:r>
    </w:p>
    <w:p w14:paraId="388731C1" w14:textId="0ED56F8A" w:rsidR="00B872CE" w:rsidRDefault="009274B4" w:rsidP="00B47EA2">
      <w:pPr>
        <w:pStyle w:val="BodyText"/>
        <w:spacing w:before="0" w:line="268" w:lineRule="exact"/>
        <w:ind w:left="0" w:firstLine="0"/>
      </w:pPr>
      <w:r>
        <w:t xml:space="preserve">Building on our marketing success to date, </w:t>
      </w:r>
      <w:r w:rsidRPr="00602EF8">
        <w:rPr>
          <w:i/>
          <w:iCs/>
        </w:rPr>
        <w:t>Allen + Clarke</w:t>
      </w:r>
      <w:r w:rsidRPr="00602EF8">
        <w:t xml:space="preserve"> </w:t>
      </w:r>
      <w:r>
        <w:t xml:space="preserve">is looking for a motivated </w:t>
      </w:r>
      <w:r w:rsidR="00D23633">
        <w:t xml:space="preserve">marketing </w:t>
      </w:r>
      <w:r w:rsidR="001F2EA7">
        <w:t xml:space="preserve">coordinator who is looking for </w:t>
      </w:r>
      <w:r w:rsidR="000C6DE7">
        <w:t>their next step</w:t>
      </w:r>
      <w:r w:rsidR="00D23633">
        <w:t xml:space="preserve">. </w:t>
      </w:r>
      <w:r w:rsidR="00AB1368">
        <w:t xml:space="preserve">This entry level </w:t>
      </w:r>
      <w:r w:rsidR="00B47EA2" w:rsidRPr="00B47EA2">
        <w:t xml:space="preserve">Marketing </w:t>
      </w:r>
      <w:r w:rsidR="00AB1368">
        <w:t xml:space="preserve">Manager role </w:t>
      </w:r>
      <w:r w:rsidR="00B47EA2" w:rsidRPr="00B47EA2">
        <w:t xml:space="preserve">will </w:t>
      </w:r>
      <w:r w:rsidR="00AF1731">
        <w:t xml:space="preserve">see you lead and contribute to a wide range of marketing activities, </w:t>
      </w:r>
      <w:r w:rsidR="002E68DF">
        <w:t>from events and webinars</w:t>
      </w:r>
      <w:r w:rsidR="00DF2090">
        <w:t xml:space="preserve"> to social </w:t>
      </w:r>
      <w:r w:rsidR="0060080C">
        <w:t xml:space="preserve">media </w:t>
      </w:r>
      <w:r w:rsidR="00DF2090">
        <w:t xml:space="preserve">and </w:t>
      </w:r>
      <w:r w:rsidR="0060080C">
        <w:t>SEO</w:t>
      </w:r>
      <w:r w:rsidR="00EF22AB">
        <w:t>.</w:t>
      </w:r>
      <w:r w:rsidR="0060080C">
        <w:t xml:space="preserve"> </w:t>
      </w:r>
      <w:r w:rsidR="00EF22AB">
        <w:t>Y</w:t>
      </w:r>
      <w:r w:rsidR="0060080C">
        <w:t xml:space="preserve">ou’ll have the </w:t>
      </w:r>
      <w:r w:rsidR="00EF22AB">
        <w:t xml:space="preserve">unique opportunity </w:t>
      </w:r>
      <w:r w:rsidR="0060080C">
        <w:t xml:space="preserve">to </w:t>
      </w:r>
      <w:r w:rsidR="00AD3AD8">
        <w:t>gain experience in most aspects of a marketing function</w:t>
      </w:r>
      <w:r w:rsidR="00B872CE">
        <w:t xml:space="preserve"> and lead our continued audience growth</w:t>
      </w:r>
      <w:r w:rsidR="00AD3AD8">
        <w:t xml:space="preserve">. </w:t>
      </w:r>
    </w:p>
    <w:p w14:paraId="22532433" w14:textId="77777777" w:rsidR="00B47EA2" w:rsidRPr="00B47EA2" w:rsidRDefault="00B47EA2" w:rsidP="00B47EA2">
      <w:pPr>
        <w:pStyle w:val="BodyText"/>
        <w:spacing w:before="0" w:line="268" w:lineRule="exact"/>
        <w:ind w:left="0" w:firstLine="0"/>
      </w:pPr>
    </w:p>
    <w:p w14:paraId="44115AA5" w14:textId="515B6419" w:rsidR="005C3FEF" w:rsidRDefault="00B47EA2" w:rsidP="00B47EA2">
      <w:pPr>
        <w:pStyle w:val="BodyText"/>
        <w:spacing w:before="0" w:line="268" w:lineRule="exact"/>
        <w:ind w:left="0" w:firstLine="0"/>
      </w:pPr>
      <w:r w:rsidRPr="00B47EA2">
        <w:t xml:space="preserve">This is a </w:t>
      </w:r>
      <w:r w:rsidR="00711078">
        <w:t xml:space="preserve">permanent, full-time </w:t>
      </w:r>
      <w:r w:rsidRPr="00B47EA2">
        <w:t>time role requir</w:t>
      </w:r>
      <w:r w:rsidR="004F0A2C">
        <w:t>es</w:t>
      </w:r>
      <w:r w:rsidRPr="00B47EA2">
        <w:t xml:space="preserve"> 3–4 years of </w:t>
      </w:r>
      <w:r w:rsidR="004F5129">
        <w:t xml:space="preserve">marketing </w:t>
      </w:r>
      <w:r w:rsidRPr="00B47EA2">
        <w:t>experience</w:t>
      </w:r>
      <w:r w:rsidR="00BB77DC">
        <w:t xml:space="preserve">. </w:t>
      </w:r>
      <w:r w:rsidR="004F5129">
        <w:t xml:space="preserve">As a core part of our small team, </w:t>
      </w:r>
      <w:r w:rsidR="00510FBE">
        <w:t xml:space="preserve">you will </w:t>
      </w:r>
      <w:r w:rsidR="00C66C8A">
        <w:t xml:space="preserve">work with a wide range of team members including </w:t>
      </w:r>
      <w:r w:rsidR="00BB77DC">
        <w:t xml:space="preserve">consultants, external </w:t>
      </w:r>
      <w:r w:rsidR="00FF034F">
        <w:t xml:space="preserve">agencies and </w:t>
      </w:r>
      <w:r w:rsidR="00BB77DC">
        <w:t>providers</w:t>
      </w:r>
      <w:r w:rsidR="00FF034F">
        <w:t>,</w:t>
      </w:r>
      <w:r w:rsidR="00BB77DC">
        <w:t xml:space="preserve"> and the </w:t>
      </w:r>
      <w:r w:rsidR="00BB77DC" w:rsidRPr="00BB77DC">
        <w:t>Group Marketing Director</w:t>
      </w:r>
      <w:r w:rsidR="00FF034F">
        <w:t xml:space="preserve">. You’ll </w:t>
      </w:r>
      <w:r w:rsidR="00BB77DC">
        <w:t xml:space="preserve">lead </w:t>
      </w:r>
      <w:r w:rsidRPr="00B47EA2">
        <w:t>strategy development, campaign execution, and content creation</w:t>
      </w:r>
      <w:r w:rsidR="00EF412B">
        <w:t>.</w:t>
      </w:r>
    </w:p>
    <w:p w14:paraId="24E4EF9F" w14:textId="77777777" w:rsidR="00110A82" w:rsidRDefault="00110A82" w:rsidP="005B6298">
      <w:pPr>
        <w:pStyle w:val="BodyText"/>
        <w:spacing w:before="1"/>
        <w:ind w:left="0" w:firstLine="0"/>
      </w:pPr>
    </w:p>
    <w:p w14:paraId="661C46E9" w14:textId="77777777" w:rsidR="00CF1731" w:rsidRPr="00D852D8" w:rsidRDefault="00630F14" w:rsidP="005B6298">
      <w:pPr>
        <w:pStyle w:val="Heading1"/>
        <w:keepNext/>
        <w:spacing w:line="341" w:lineRule="exact"/>
        <w:ind w:left="0"/>
        <w:jc w:val="both"/>
        <w:rPr>
          <w:color w:val="007E00"/>
        </w:rPr>
      </w:pPr>
      <w:r w:rsidRPr="00D852D8">
        <w:rPr>
          <w:color w:val="007E00"/>
        </w:rPr>
        <w:t xml:space="preserve">About </w:t>
      </w:r>
      <w:r w:rsidRPr="00D852D8">
        <w:rPr>
          <w:i/>
          <w:color w:val="007E00"/>
        </w:rPr>
        <w:t>Allen + Clarke</w:t>
      </w:r>
    </w:p>
    <w:p w14:paraId="4B19A15C" w14:textId="0E5B3B47" w:rsidR="00CF1731" w:rsidRDefault="00630F14" w:rsidP="005B6298">
      <w:pPr>
        <w:pStyle w:val="BodyText"/>
        <w:spacing w:before="0" w:line="268" w:lineRule="exact"/>
        <w:ind w:left="0" w:firstLine="0"/>
      </w:pPr>
      <w:r w:rsidRPr="1799394C">
        <w:rPr>
          <w:i/>
          <w:iCs/>
        </w:rPr>
        <w:t xml:space="preserve">Allen + Clarke </w:t>
      </w:r>
      <w:r w:rsidR="00D7459A">
        <w:t>i</w:t>
      </w:r>
      <w:r w:rsidR="00251BD6">
        <w:t xml:space="preserve">s a </w:t>
      </w:r>
      <w:r w:rsidR="00D7459A">
        <w:t xml:space="preserve">consultancy </w:t>
      </w:r>
      <w:r w:rsidR="005A67F0">
        <w:t xml:space="preserve">that </w:t>
      </w:r>
      <w:r w:rsidR="00E30550">
        <w:t>support</w:t>
      </w:r>
      <w:r w:rsidR="005A67F0">
        <w:t>s</w:t>
      </w:r>
      <w:r w:rsidR="00E30550">
        <w:t xml:space="preserve"> </w:t>
      </w:r>
      <w:r w:rsidR="00361ADB">
        <w:t xml:space="preserve">the public sector, not for profit and private sector clients in New Zealand, Australia, the Pacific and Asia. </w:t>
      </w:r>
      <w:r w:rsidR="00397D5F">
        <w:t>Operating for more than 20 years, w</w:t>
      </w:r>
      <w:r w:rsidR="00A17E21">
        <w:t xml:space="preserve">e have grown to over </w:t>
      </w:r>
      <w:r w:rsidR="00347024">
        <w:t>60</w:t>
      </w:r>
      <w:r w:rsidR="00A17E21">
        <w:t xml:space="preserve"> team members across </w:t>
      </w:r>
      <w:r w:rsidR="00397D5F">
        <w:t>our offices.</w:t>
      </w:r>
    </w:p>
    <w:p w14:paraId="315022A9" w14:textId="77777777" w:rsidR="00CF1731" w:rsidRDefault="00CF1731" w:rsidP="005B6298">
      <w:pPr>
        <w:pStyle w:val="BodyText"/>
        <w:spacing w:before="1"/>
        <w:ind w:left="0" w:firstLine="0"/>
      </w:pPr>
    </w:p>
    <w:p w14:paraId="6A4E77DF" w14:textId="77777777" w:rsidR="00CF1731" w:rsidRDefault="00630F14" w:rsidP="005B6298">
      <w:pPr>
        <w:jc w:val="both"/>
      </w:pPr>
      <w:r>
        <w:rPr>
          <w:i/>
        </w:rPr>
        <w:t xml:space="preserve">Allen + Clarke </w:t>
      </w:r>
      <w:r>
        <w:t>has proven expertise in:</w:t>
      </w:r>
    </w:p>
    <w:p w14:paraId="00C7D10D" w14:textId="14C99CDE" w:rsidR="00C8050C" w:rsidRDefault="00C8050C">
      <w:pPr>
        <w:pStyle w:val="ListParagraph"/>
        <w:numPr>
          <w:ilvl w:val="0"/>
          <w:numId w:val="7"/>
        </w:numPr>
        <w:tabs>
          <w:tab w:val="left" w:pos="1251"/>
          <w:tab w:val="left" w:pos="1252"/>
        </w:tabs>
        <w:ind w:hanging="566"/>
      </w:pPr>
      <w:r>
        <w:t>Organisation strategy and planning</w:t>
      </w:r>
    </w:p>
    <w:p w14:paraId="598D6409" w14:textId="7C06DFAE" w:rsidR="00CF1731" w:rsidRDefault="0018326C" w:rsidP="0018326C">
      <w:pPr>
        <w:pStyle w:val="ListParagraph"/>
        <w:numPr>
          <w:ilvl w:val="0"/>
          <w:numId w:val="7"/>
        </w:numPr>
        <w:tabs>
          <w:tab w:val="left" w:pos="1251"/>
          <w:tab w:val="left" w:pos="1252"/>
        </w:tabs>
        <w:ind w:hanging="566"/>
      </w:pPr>
      <w:r>
        <w:t>E</w:t>
      </w:r>
      <w:r w:rsidR="00630F14">
        <w:t>vidence-based policy, research</w:t>
      </w:r>
      <w:r w:rsidR="005461F0">
        <w:t>,</w:t>
      </w:r>
      <w:r w:rsidR="00630F14">
        <w:t xml:space="preserve"> and</w:t>
      </w:r>
      <w:r w:rsidR="00630F14">
        <w:rPr>
          <w:spacing w:val="-5"/>
        </w:rPr>
        <w:t xml:space="preserve"> </w:t>
      </w:r>
      <w:r w:rsidR="00630F14">
        <w:t>evaluation</w:t>
      </w:r>
    </w:p>
    <w:p w14:paraId="2043A3BC" w14:textId="1A2E7200" w:rsidR="00CF1731" w:rsidRDefault="0018326C">
      <w:pPr>
        <w:pStyle w:val="ListParagraph"/>
        <w:numPr>
          <w:ilvl w:val="0"/>
          <w:numId w:val="7"/>
        </w:numPr>
        <w:tabs>
          <w:tab w:val="left" w:pos="1251"/>
          <w:tab w:val="left" w:pos="1252"/>
        </w:tabs>
        <w:ind w:hanging="566"/>
      </w:pPr>
      <w:r>
        <w:t>P</w:t>
      </w:r>
      <w:r w:rsidR="00630F14">
        <w:t>roject and programme</w:t>
      </w:r>
      <w:r w:rsidR="00630F14">
        <w:rPr>
          <w:spacing w:val="-3"/>
        </w:rPr>
        <w:t xml:space="preserve"> </w:t>
      </w:r>
      <w:r w:rsidR="00630F14">
        <w:t>management</w:t>
      </w:r>
    </w:p>
    <w:p w14:paraId="6C8F5017" w14:textId="37AD85F8" w:rsidR="00CF1731" w:rsidRDefault="0018326C">
      <w:pPr>
        <w:pStyle w:val="ListParagraph"/>
        <w:numPr>
          <w:ilvl w:val="0"/>
          <w:numId w:val="7"/>
        </w:numPr>
        <w:tabs>
          <w:tab w:val="left" w:pos="1251"/>
          <w:tab w:val="left" w:pos="1252"/>
        </w:tabs>
        <w:spacing w:before="120"/>
        <w:ind w:hanging="566"/>
      </w:pPr>
      <w:r>
        <w:t>C</w:t>
      </w:r>
      <w:r w:rsidR="00630F14">
        <w:t>onsultation and engagement</w:t>
      </w:r>
      <w:r w:rsidR="00630F14">
        <w:rPr>
          <w:spacing w:val="-3"/>
        </w:rPr>
        <w:t xml:space="preserve"> </w:t>
      </w:r>
      <w:r w:rsidR="00630F14">
        <w:t>processes</w:t>
      </w:r>
    </w:p>
    <w:p w14:paraId="18533FAB" w14:textId="73200152" w:rsidR="00CF1731" w:rsidRDefault="0018326C">
      <w:pPr>
        <w:pStyle w:val="ListParagraph"/>
        <w:numPr>
          <w:ilvl w:val="0"/>
          <w:numId w:val="7"/>
        </w:numPr>
        <w:tabs>
          <w:tab w:val="left" w:pos="1251"/>
          <w:tab w:val="left" w:pos="1252"/>
        </w:tabs>
        <w:ind w:hanging="566"/>
      </w:pPr>
      <w:r>
        <w:t>I</w:t>
      </w:r>
      <w:r w:rsidR="00630F14">
        <w:t>nternational development</w:t>
      </w:r>
      <w:r w:rsidR="00630F14">
        <w:rPr>
          <w:spacing w:val="-5"/>
        </w:rPr>
        <w:t xml:space="preserve"> </w:t>
      </w:r>
      <w:r w:rsidR="00630F14">
        <w:t>assistance</w:t>
      </w:r>
    </w:p>
    <w:p w14:paraId="4CBE2FEE" w14:textId="77777777" w:rsidR="00CF1731" w:rsidRDefault="00CF1731" w:rsidP="005B6298">
      <w:pPr>
        <w:pStyle w:val="BodyText"/>
        <w:spacing w:before="10"/>
        <w:ind w:left="0" w:firstLine="0"/>
        <w:rPr>
          <w:sz w:val="21"/>
        </w:rPr>
      </w:pPr>
    </w:p>
    <w:p w14:paraId="6A007473" w14:textId="08997E69" w:rsidR="00CF1731" w:rsidRDefault="00630F14" w:rsidP="1799394C">
      <w:pPr>
        <w:pStyle w:val="BodyText"/>
        <w:spacing w:before="0"/>
        <w:ind w:left="0" w:firstLine="0"/>
        <w:jc w:val="both"/>
      </w:pPr>
      <w:r w:rsidRPr="1799394C">
        <w:rPr>
          <w:i/>
          <w:iCs/>
        </w:rPr>
        <w:t xml:space="preserve">Allen + Clarke </w:t>
      </w:r>
      <w:r>
        <w:t xml:space="preserve">delivers work to clients using individual staff </w:t>
      </w:r>
      <w:r w:rsidR="00C049D8">
        <w:t xml:space="preserve">(consultants) </w:t>
      </w:r>
      <w:r>
        <w:t>and specially formed project teams.</w:t>
      </w:r>
      <w:r w:rsidR="005B6298">
        <w:t xml:space="preserve"> </w:t>
      </w:r>
      <w:r w:rsidR="00FB7C24">
        <w:t xml:space="preserve">Consultants </w:t>
      </w:r>
      <w:r>
        <w:t xml:space="preserve">draw on the experience and skills of </w:t>
      </w:r>
      <w:r w:rsidR="00821F74">
        <w:t xml:space="preserve">all </w:t>
      </w:r>
      <w:r>
        <w:t xml:space="preserve">staff from across </w:t>
      </w:r>
      <w:r w:rsidRPr="1799394C">
        <w:rPr>
          <w:i/>
          <w:iCs/>
        </w:rPr>
        <w:t>Allen + Clarke</w:t>
      </w:r>
      <w:r w:rsidR="00FB7C24" w:rsidRPr="1799394C">
        <w:rPr>
          <w:i/>
          <w:iCs/>
        </w:rPr>
        <w:t xml:space="preserve"> </w:t>
      </w:r>
      <w:r w:rsidR="00FB7C24">
        <w:t xml:space="preserve">to ensure we deliver </w:t>
      </w:r>
      <w:r w:rsidR="00DF60F2">
        <w:t>excellent support and advice to our clients</w:t>
      </w:r>
      <w:r w:rsidR="002B7820">
        <w:t xml:space="preserve">. </w:t>
      </w:r>
    </w:p>
    <w:p w14:paraId="54679558" w14:textId="77777777" w:rsidR="00630F56" w:rsidRDefault="00630F56" w:rsidP="005B6298">
      <w:pPr>
        <w:pStyle w:val="BodyText"/>
        <w:spacing w:before="4"/>
        <w:ind w:left="0" w:firstLine="0"/>
      </w:pPr>
    </w:p>
    <w:p w14:paraId="2E8058F0" w14:textId="77777777" w:rsidR="00CF1731" w:rsidRPr="00D852D8" w:rsidRDefault="00630F14" w:rsidP="005B6298">
      <w:pPr>
        <w:pStyle w:val="Heading1"/>
        <w:keepNext/>
        <w:spacing w:line="341" w:lineRule="exact"/>
        <w:ind w:left="0"/>
        <w:jc w:val="both"/>
        <w:rPr>
          <w:color w:val="007E00"/>
        </w:rPr>
      </w:pPr>
      <w:r w:rsidRPr="00D852D8">
        <w:rPr>
          <w:color w:val="007E00"/>
        </w:rPr>
        <w:lastRenderedPageBreak/>
        <w:t>Purpose and Key Accountabilities</w:t>
      </w:r>
    </w:p>
    <w:p w14:paraId="6E4AE85E" w14:textId="1046A7FA" w:rsidR="00225493" w:rsidRDefault="00A85B48" w:rsidP="00B85060">
      <w:pPr>
        <w:pStyle w:val="BodyText"/>
        <w:spacing w:before="31"/>
        <w:ind w:left="0" w:right="113" w:firstLine="0"/>
        <w:jc w:val="both"/>
      </w:pPr>
      <w:r w:rsidRPr="00A85B48">
        <w:t xml:space="preserve">The Marketing </w:t>
      </w:r>
      <w:r w:rsidR="00EF412B">
        <w:t>Manager</w:t>
      </w:r>
      <w:r w:rsidRPr="00A85B48">
        <w:t xml:space="preserve"> will </w:t>
      </w:r>
      <w:r w:rsidR="00690389">
        <w:t xml:space="preserve">report to, and </w:t>
      </w:r>
      <w:r w:rsidRPr="00A85B48">
        <w:t>work closely with</w:t>
      </w:r>
      <w:r w:rsidR="00690389">
        <w:t>,</w:t>
      </w:r>
      <w:r w:rsidRPr="00A85B48">
        <w:t xml:space="preserve"> the Group Marketing Director to deliver impactful marketing activities aligned with </w:t>
      </w:r>
      <w:r w:rsidR="00E90B4E">
        <w:t xml:space="preserve">our marketing and content </w:t>
      </w:r>
      <w:r w:rsidRPr="00A85B48">
        <w:t>strateg</w:t>
      </w:r>
      <w:r w:rsidR="00986490">
        <w:t>ies</w:t>
      </w:r>
      <w:r w:rsidRPr="00A85B48">
        <w:t xml:space="preserve">. This role </w:t>
      </w:r>
      <w:r w:rsidR="00986490">
        <w:t xml:space="preserve">has a broad scope and </w:t>
      </w:r>
      <w:r w:rsidR="002628ED">
        <w:t xml:space="preserve">significant autonomy to make decisions and </w:t>
      </w:r>
      <w:r w:rsidR="002B5771">
        <w:t xml:space="preserve">shape </w:t>
      </w:r>
      <w:r w:rsidR="002B5771" w:rsidRPr="00602EF8">
        <w:rPr>
          <w:i/>
          <w:iCs/>
        </w:rPr>
        <w:t>Allen + Clarke</w:t>
      </w:r>
      <w:r w:rsidR="002B5771">
        <w:t>’s positioning in the market.</w:t>
      </w:r>
      <w:r w:rsidR="00645164">
        <w:t xml:space="preserve"> As we are a small team, </w:t>
      </w:r>
      <w:r w:rsidR="00F80997">
        <w:t xml:space="preserve">you will have a lead role in all aspects of a marketing function from strategy and budget management to content </w:t>
      </w:r>
      <w:r w:rsidR="00B53B2D">
        <w:t xml:space="preserve">drafting </w:t>
      </w:r>
      <w:r w:rsidR="00595862">
        <w:t>and event management.</w:t>
      </w:r>
    </w:p>
    <w:p w14:paraId="77C34F10" w14:textId="77777777" w:rsidR="00225493" w:rsidRDefault="00225493" w:rsidP="00B85060">
      <w:pPr>
        <w:pStyle w:val="BodyText"/>
        <w:spacing w:before="31"/>
        <w:ind w:left="0" w:right="113" w:firstLine="0"/>
        <w:jc w:val="both"/>
      </w:pPr>
    </w:p>
    <w:tbl>
      <w:tblPr>
        <w:tblStyle w:val="ACTableOption1Default"/>
        <w:tblW w:w="0" w:type="auto"/>
        <w:tblLayout w:type="fixed"/>
        <w:tblLook w:val="01E0" w:firstRow="1" w:lastRow="1" w:firstColumn="1" w:lastColumn="1" w:noHBand="0" w:noVBand="0"/>
      </w:tblPr>
      <w:tblGrid>
        <w:gridCol w:w="1717"/>
        <w:gridCol w:w="7215"/>
      </w:tblGrid>
      <w:tr w:rsidR="001F436B" w:rsidRPr="001F436B" w14:paraId="3C44A9F6" w14:textId="77777777" w:rsidTr="001F43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" w:type="dxa"/>
          </w:tcPr>
          <w:p w14:paraId="24ECF777" w14:textId="77777777" w:rsidR="001F436B" w:rsidRPr="001F436B" w:rsidRDefault="001F436B" w:rsidP="001F436B">
            <w:pPr>
              <w:spacing w:before="20" w:after="20"/>
              <w:ind w:left="340"/>
              <w:rPr>
                <w:rFonts w:ascii="Arial" w:hAnsi="Arial" w:cs="Arial"/>
              </w:rPr>
            </w:pPr>
            <w:r w:rsidRPr="001F436B">
              <w:rPr>
                <w:rFonts w:ascii="Arial" w:hAnsi="Arial" w:cs="Arial"/>
              </w:rPr>
              <w:t>Role purpose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15" w:type="dxa"/>
          </w:tcPr>
          <w:p w14:paraId="31DE67E6" w14:textId="77777777" w:rsidR="001F436B" w:rsidRPr="001F436B" w:rsidRDefault="001F436B" w:rsidP="001F436B">
            <w:pPr>
              <w:spacing w:before="20" w:after="20"/>
              <w:ind w:left="1365"/>
              <w:rPr>
                <w:rFonts w:ascii="Arial" w:hAnsi="Arial" w:cs="Arial"/>
              </w:rPr>
            </w:pPr>
            <w:r w:rsidRPr="001F436B">
              <w:rPr>
                <w:rFonts w:ascii="Arial" w:hAnsi="Arial" w:cs="Arial"/>
              </w:rPr>
              <w:t>Key Accountabilities and Deliverables</w:t>
            </w:r>
          </w:p>
        </w:tc>
      </w:tr>
      <w:tr w:rsidR="001F436B" w:rsidRPr="001F436B" w14:paraId="46BF4203" w14:textId="77777777" w:rsidTr="001F43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" w:type="dxa"/>
          </w:tcPr>
          <w:p w14:paraId="3139202E" w14:textId="77777777" w:rsidR="001F436B" w:rsidRPr="001F436B" w:rsidRDefault="001F436B" w:rsidP="001F436B">
            <w:pPr>
              <w:spacing w:before="20" w:after="20"/>
              <w:ind w:left="141" w:right="308"/>
              <w:rPr>
                <w:rFonts w:ascii="Arial" w:hAnsi="Arial" w:cs="Arial"/>
              </w:rPr>
            </w:pPr>
            <w:r w:rsidRPr="001F436B">
              <w:rPr>
                <w:rFonts w:ascii="Arial" w:hAnsi="Arial" w:cs="Arial"/>
              </w:rPr>
              <w:t>Marketing Strategy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15" w:type="dxa"/>
          </w:tcPr>
          <w:p w14:paraId="77944812" w14:textId="4E0567A9" w:rsidR="001F436B" w:rsidRDefault="001F436B" w:rsidP="001F436B">
            <w:pPr>
              <w:numPr>
                <w:ilvl w:val="0"/>
                <w:numId w:val="6"/>
              </w:numPr>
              <w:tabs>
                <w:tab w:val="left" w:pos="425"/>
              </w:tabs>
              <w:spacing w:before="20" w:after="20"/>
              <w:ind w:right="226" w:hanging="283"/>
              <w:rPr>
                <w:rFonts w:ascii="Arial" w:hAnsi="Arial" w:cs="Arial"/>
              </w:rPr>
            </w:pPr>
            <w:r w:rsidRPr="001F436B">
              <w:rPr>
                <w:rFonts w:ascii="Arial" w:hAnsi="Arial" w:cs="Arial"/>
              </w:rPr>
              <w:t xml:space="preserve">Support the </w:t>
            </w:r>
            <w:r w:rsidR="00330B22">
              <w:rPr>
                <w:rFonts w:ascii="Arial" w:hAnsi="Arial" w:cs="Arial"/>
              </w:rPr>
              <w:t>development</w:t>
            </w:r>
            <w:r w:rsidRPr="001F436B">
              <w:rPr>
                <w:rFonts w:ascii="Arial" w:hAnsi="Arial" w:cs="Arial"/>
              </w:rPr>
              <w:t xml:space="preserve"> of </w:t>
            </w:r>
            <w:r w:rsidR="00737F09">
              <w:rPr>
                <w:rFonts w:ascii="Arial" w:hAnsi="Arial" w:cs="Arial"/>
              </w:rPr>
              <w:t xml:space="preserve">A+C brand </w:t>
            </w:r>
            <w:r w:rsidRPr="001F436B">
              <w:rPr>
                <w:rFonts w:ascii="Arial" w:hAnsi="Arial" w:cs="Arial"/>
              </w:rPr>
              <w:t>positioning for target audience segments</w:t>
            </w:r>
          </w:p>
          <w:p w14:paraId="6D591B7F" w14:textId="6103A711" w:rsidR="00330B22" w:rsidRPr="001F436B" w:rsidRDefault="00330B22" w:rsidP="00330B22">
            <w:pPr>
              <w:numPr>
                <w:ilvl w:val="0"/>
                <w:numId w:val="6"/>
              </w:numPr>
              <w:tabs>
                <w:tab w:val="left" w:pos="425"/>
              </w:tabs>
              <w:spacing w:before="20" w:after="20"/>
              <w:ind w:right="226" w:hanging="283"/>
              <w:rPr>
                <w:rFonts w:ascii="Arial" w:hAnsi="Arial" w:cs="Times New Roman"/>
                <w:szCs w:val="21"/>
              </w:rPr>
            </w:pPr>
            <w:r w:rsidRPr="001F436B">
              <w:rPr>
                <w:rFonts w:ascii="Arial" w:hAnsi="Arial" w:cs="Times New Roman"/>
                <w:szCs w:val="21"/>
              </w:rPr>
              <w:t>Support the maintenance of our brand, including our consulting teams’ use of brand assets</w:t>
            </w:r>
          </w:p>
          <w:p w14:paraId="0E9DBFB2" w14:textId="38268DFF" w:rsidR="001F436B" w:rsidRPr="001F436B" w:rsidRDefault="006968F2" w:rsidP="001F436B">
            <w:pPr>
              <w:numPr>
                <w:ilvl w:val="0"/>
                <w:numId w:val="6"/>
              </w:numPr>
              <w:tabs>
                <w:tab w:val="left" w:pos="425"/>
              </w:tabs>
              <w:spacing w:before="20" w:after="20"/>
              <w:ind w:right="226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Manage the </w:t>
            </w:r>
            <w:r w:rsidR="001F436B" w:rsidRPr="001F436B">
              <w:rPr>
                <w:rFonts w:ascii="Arial" w:hAnsi="Arial" w:cs="Arial"/>
              </w:rPr>
              <w:t>channel and content strategy, with a focus on owned channels and content</w:t>
            </w:r>
            <w:r w:rsidR="00BE08C1">
              <w:rPr>
                <w:rFonts w:ascii="Arial" w:hAnsi="Arial" w:cs="Arial"/>
              </w:rPr>
              <w:t xml:space="preserve">. </w:t>
            </w:r>
          </w:p>
          <w:p w14:paraId="42BFFF44" w14:textId="77777777" w:rsidR="001F436B" w:rsidRPr="001F436B" w:rsidRDefault="001F436B" w:rsidP="001F436B">
            <w:pPr>
              <w:numPr>
                <w:ilvl w:val="0"/>
                <w:numId w:val="6"/>
              </w:numPr>
              <w:tabs>
                <w:tab w:val="left" w:pos="425"/>
              </w:tabs>
              <w:spacing w:before="20" w:after="20"/>
              <w:ind w:right="226" w:hanging="283"/>
              <w:rPr>
                <w:rFonts w:ascii="Arial" w:hAnsi="Arial" w:cs="Arial"/>
              </w:rPr>
            </w:pPr>
            <w:r w:rsidRPr="001F436B">
              <w:rPr>
                <w:rFonts w:ascii="Arial" w:hAnsi="Arial" w:cs="Arial"/>
              </w:rPr>
              <w:t>Manage our calendar of marketing activity, ensuring content is created and distributed accordingly</w:t>
            </w:r>
          </w:p>
          <w:p w14:paraId="605AB7E1" w14:textId="77777777" w:rsidR="001F436B" w:rsidRDefault="001F436B" w:rsidP="001F436B">
            <w:pPr>
              <w:numPr>
                <w:ilvl w:val="0"/>
                <w:numId w:val="6"/>
              </w:numPr>
              <w:tabs>
                <w:tab w:val="left" w:pos="425"/>
              </w:tabs>
              <w:spacing w:before="20" w:after="20"/>
              <w:ind w:right="226" w:hanging="283"/>
              <w:rPr>
                <w:rFonts w:ascii="Arial" w:hAnsi="Arial" w:cs="Arial"/>
              </w:rPr>
            </w:pPr>
            <w:r w:rsidRPr="001F436B">
              <w:rPr>
                <w:rFonts w:ascii="Arial" w:hAnsi="Arial" w:cs="Arial"/>
              </w:rPr>
              <w:t>Support campaign performance reporting, optimising campaigns and investment based on performance</w:t>
            </w:r>
          </w:p>
          <w:p w14:paraId="0F24FEF9" w14:textId="77777777" w:rsidR="00041519" w:rsidRDefault="00041519" w:rsidP="001F436B">
            <w:pPr>
              <w:numPr>
                <w:ilvl w:val="0"/>
                <w:numId w:val="6"/>
              </w:numPr>
              <w:tabs>
                <w:tab w:val="left" w:pos="425"/>
              </w:tabs>
              <w:spacing w:before="20" w:after="20"/>
              <w:ind w:right="226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Maintain and develop relationships with external partners – marketing agency</w:t>
            </w:r>
            <w:r w:rsidR="00C517AA">
              <w:rPr>
                <w:rFonts w:ascii="Arial" w:hAnsi="Arial" w:cs="Arial"/>
              </w:rPr>
              <w:t>, videographer, graphic design, and more</w:t>
            </w:r>
          </w:p>
          <w:p w14:paraId="5AB0ABE4" w14:textId="7C3C1F48" w:rsidR="000F4BA0" w:rsidRPr="001F436B" w:rsidRDefault="000F4BA0" w:rsidP="001F436B">
            <w:pPr>
              <w:numPr>
                <w:ilvl w:val="0"/>
                <w:numId w:val="6"/>
              </w:numPr>
              <w:tabs>
                <w:tab w:val="left" w:pos="425"/>
              </w:tabs>
              <w:spacing w:before="20" w:after="20"/>
              <w:ind w:right="226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Support the use and development of AI generated content and processes to enhance our audience experience</w:t>
            </w:r>
          </w:p>
        </w:tc>
      </w:tr>
      <w:tr w:rsidR="001F436B" w:rsidRPr="001F436B" w14:paraId="6523727F" w14:textId="77777777" w:rsidTr="00EC50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" w:type="dxa"/>
          </w:tcPr>
          <w:p w14:paraId="3254546B" w14:textId="77777777" w:rsidR="001F436B" w:rsidRPr="001F436B" w:rsidRDefault="001F436B" w:rsidP="001F436B">
            <w:pPr>
              <w:spacing w:before="20" w:after="20"/>
              <w:ind w:left="141" w:right="308"/>
              <w:rPr>
                <w:rFonts w:ascii="Arial" w:hAnsi="Arial" w:cs="Arial"/>
              </w:rPr>
            </w:pPr>
            <w:r w:rsidRPr="001F436B">
              <w:rPr>
                <w:rFonts w:ascii="Arial" w:hAnsi="Arial" w:cs="Arial"/>
              </w:rPr>
              <w:t>Channel Management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15" w:type="dxa"/>
          </w:tcPr>
          <w:p w14:paraId="2D726810" w14:textId="692845AE" w:rsidR="001F436B" w:rsidRPr="001F436B" w:rsidRDefault="001F436B" w:rsidP="001F436B">
            <w:pPr>
              <w:numPr>
                <w:ilvl w:val="0"/>
                <w:numId w:val="6"/>
              </w:numPr>
              <w:tabs>
                <w:tab w:val="left" w:pos="425"/>
              </w:tabs>
              <w:spacing w:before="20" w:after="20"/>
              <w:ind w:right="562" w:hanging="283"/>
              <w:jc w:val="both"/>
              <w:rPr>
                <w:rFonts w:ascii="Arial" w:hAnsi="Arial" w:cs="Arial"/>
              </w:rPr>
            </w:pPr>
            <w:r w:rsidRPr="001F436B">
              <w:rPr>
                <w:rFonts w:ascii="Arial" w:hAnsi="Arial" w:cs="Arial"/>
              </w:rPr>
              <w:t xml:space="preserve">Work with external providers to maintain and improve our web presence, including the </w:t>
            </w:r>
            <w:r w:rsidR="004C4498">
              <w:rPr>
                <w:rFonts w:ascii="Arial" w:hAnsi="Arial" w:cs="Arial"/>
              </w:rPr>
              <w:t xml:space="preserve">continuous </w:t>
            </w:r>
            <w:r w:rsidRPr="001F436B">
              <w:rPr>
                <w:rFonts w:ascii="Arial" w:hAnsi="Arial" w:cs="Arial"/>
              </w:rPr>
              <w:t>development of a new global site</w:t>
            </w:r>
          </w:p>
          <w:p w14:paraId="6D83676B" w14:textId="481CE88C" w:rsidR="001F436B" w:rsidRPr="001F436B" w:rsidRDefault="001F436B" w:rsidP="00EC502A">
            <w:pPr>
              <w:numPr>
                <w:ilvl w:val="0"/>
                <w:numId w:val="6"/>
              </w:numPr>
              <w:tabs>
                <w:tab w:val="left" w:pos="425"/>
              </w:tabs>
              <w:spacing w:before="20" w:after="20"/>
              <w:ind w:right="562" w:hanging="283"/>
              <w:jc w:val="both"/>
              <w:rPr>
                <w:rFonts w:ascii="Arial" w:hAnsi="Arial" w:cs="Arial"/>
              </w:rPr>
            </w:pPr>
            <w:r w:rsidRPr="001F436B">
              <w:rPr>
                <w:rFonts w:ascii="Arial" w:hAnsi="Arial" w:cs="Arial"/>
              </w:rPr>
              <w:t>Increase our use of marketing automation, particularly email, significantly growing this channel</w:t>
            </w:r>
          </w:p>
        </w:tc>
      </w:tr>
      <w:tr w:rsidR="001F436B" w:rsidRPr="001F436B" w14:paraId="449090AC" w14:textId="77777777" w:rsidTr="00EC50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" w:type="dxa"/>
          </w:tcPr>
          <w:p w14:paraId="1BEC7171" w14:textId="77777777" w:rsidR="001F436B" w:rsidRPr="001F436B" w:rsidRDefault="001F436B" w:rsidP="001F436B">
            <w:pPr>
              <w:spacing w:before="20" w:after="20"/>
              <w:ind w:left="141" w:right="308"/>
              <w:rPr>
                <w:rFonts w:ascii="Arial" w:hAnsi="Arial" w:cs="Arial"/>
              </w:rPr>
            </w:pPr>
            <w:r w:rsidRPr="001F436B">
              <w:rPr>
                <w:rFonts w:ascii="Arial" w:hAnsi="Arial" w:cs="Arial"/>
              </w:rPr>
              <w:t>Content Creation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15" w:type="dxa"/>
          </w:tcPr>
          <w:p w14:paraId="2980977F" w14:textId="77777777" w:rsidR="001F436B" w:rsidRPr="001F436B" w:rsidRDefault="001F436B" w:rsidP="001F436B">
            <w:pPr>
              <w:numPr>
                <w:ilvl w:val="0"/>
                <w:numId w:val="6"/>
              </w:numPr>
              <w:tabs>
                <w:tab w:val="left" w:pos="425"/>
              </w:tabs>
              <w:spacing w:before="20" w:after="20"/>
              <w:ind w:right="562"/>
              <w:jc w:val="both"/>
              <w:rPr>
                <w:rFonts w:ascii="Arial" w:hAnsi="Arial" w:cs="Arial"/>
              </w:rPr>
            </w:pPr>
            <w:r w:rsidRPr="001F436B">
              <w:rPr>
                <w:rFonts w:ascii="Arial" w:hAnsi="Arial" w:cs="Arial"/>
              </w:rPr>
              <w:t>Work with internal experts to create unique content that promotes our experience and expertise</w:t>
            </w:r>
          </w:p>
          <w:p w14:paraId="4540ACDE" w14:textId="77777777" w:rsidR="001F436B" w:rsidRPr="001F436B" w:rsidRDefault="001F436B" w:rsidP="001F436B">
            <w:pPr>
              <w:numPr>
                <w:ilvl w:val="0"/>
                <w:numId w:val="6"/>
              </w:numPr>
              <w:tabs>
                <w:tab w:val="left" w:pos="425"/>
              </w:tabs>
              <w:spacing w:before="20" w:after="20"/>
              <w:ind w:right="562" w:hanging="283"/>
              <w:jc w:val="both"/>
              <w:rPr>
                <w:rFonts w:ascii="Arial" w:hAnsi="Arial" w:cs="Arial"/>
              </w:rPr>
            </w:pPr>
            <w:r w:rsidRPr="001F436B">
              <w:rPr>
                <w:rFonts w:ascii="Arial" w:hAnsi="Arial" w:cs="Arial"/>
              </w:rPr>
              <w:t>Accelerate the speed of content creation by drafting copy where relevant</w:t>
            </w:r>
          </w:p>
          <w:p w14:paraId="5D34904C" w14:textId="77777777" w:rsidR="001F436B" w:rsidRPr="001F436B" w:rsidRDefault="001F436B" w:rsidP="001F436B">
            <w:pPr>
              <w:numPr>
                <w:ilvl w:val="0"/>
                <w:numId w:val="6"/>
              </w:numPr>
              <w:tabs>
                <w:tab w:val="left" w:pos="425"/>
              </w:tabs>
              <w:spacing w:before="20" w:after="20"/>
              <w:ind w:right="562" w:hanging="283"/>
              <w:jc w:val="both"/>
              <w:rPr>
                <w:rFonts w:ascii="Arial" w:hAnsi="Arial" w:cs="Arial"/>
              </w:rPr>
            </w:pPr>
            <w:r w:rsidRPr="001F436B">
              <w:rPr>
                <w:rFonts w:ascii="Arial" w:hAnsi="Arial" w:cs="Arial"/>
              </w:rPr>
              <w:t xml:space="preserve">Ensure content flows through our creation process smoothly and efficiently, including final sign off before distribution </w:t>
            </w:r>
          </w:p>
        </w:tc>
      </w:tr>
      <w:tr w:rsidR="001F436B" w:rsidRPr="001F436B" w14:paraId="1E198F1F" w14:textId="77777777" w:rsidTr="001F43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" w:type="dxa"/>
          </w:tcPr>
          <w:p w14:paraId="790AE0E3" w14:textId="77777777" w:rsidR="001F436B" w:rsidRPr="001F436B" w:rsidRDefault="001F436B" w:rsidP="001F436B">
            <w:pPr>
              <w:spacing w:before="20" w:after="20"/>
              <w:ind w:left="141" w:right="308"/>
              <w:rPr>
                <w:rFonts w:ascii="Arial" w:hAnsi="Arial" w:cs="Arial"/>
              </w:rPr>
            </w:pPr>
            <w:r w:rsidRPr="001F436B">
              <w:rPr>
                <w:rFonts w:ascii="Arial" w:hAnsi="Arial" w:cs="Arial"/>
              </w:rPr>
              <w:t>Campaign Execution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15" w:type="dxa"/>
          </w:tcPr>
          <w:p w14:paraId="31624C77" w14:textId="77777777" w:rsidR="001F436B" w:rsidRPr="001F436B" w:rsidRDefault="001F436B" w:rsidP="001F436B">
            <w:pPr>
              <w:numPr>
                <w:ilvl w:val="0"/>
                <w:numId w:val="6"/>
              </w:numPr>
              <w:spacing w:before="121"/>
              <w:rPr>
                <w:rFonts w:ascii="Arial" w:hAnsi="Arial" w:cs="Arial"/>
              </w:rPr>
            </w:pPr>
            <w:r w:rsidRPr="001F436B">
              <w:rPr>
                <w:rFonts w:ascii="Arial" w:hAnsi="Arial" w:cs="Arial"/>
              </w:rPr>
              <w:t>Conceptualise and execute multi-channel campaigns across the prospect and client lifecycle, ensuring the alignment of messaging across all channels</w:t>
            </w:r>
          </w:p>
          <w:p w14:paraId="231C4F91" w14:textId="77777777" w:rsidR="001F436B" w:rsidRPr="001F436B" w:rsidRDefault="001F436B" w:rsidP="001F436B">
            <w:pPr>
              <w:numPr>
                <w:ilvl w:val="0"/>
                <w:numId w:val="6"/>
              </w:numPr>
              <w:tabs>
                <w:tab w:val="left" w:pos="425"/>
              </w:tabs>
              <w:spacing w:before="20" w:after="20"/>
              <w:ind w:right="562" w:hanging="283"/>
              <w:jc w:val="both"/>
              <w:rPr>
                <w:rFonts w:ascii="Arial" w:hAnsi="Arial" w:cs="Arial"/>
              </w:rPr>
            </w:pPr>
            <w:r w:rsidRPr="001F436B">
              <w:rPr>
                <w:rFonts w:ascii="Arial" w:hAnsi="Arial" w:cs="Arial"/>
              </w:rPr>
              <w:t>Use email marketing software to select audiences and personalise content at delivery</w:t>
            </w:r>
          </w:p>
          <w:p w14:paraId="10253B74" w14:textId="47382BF4" w:rsidR="001F436B" w:rsidRPr="001F436B" w:rsidRDefault="001F436B" w:rsidP="001F436B">
            <w:pPr>
              <w:numPr>
                <w:ilvl w:val="0"/>
                <w:numId w:val="6"/>
              </w:numPr>
              <w:tabs>
                <w:tab w:val="left" w:pos="425"/>
              </w:tabs>
              <w:spacing w:before="20" w:after="20"/>
              <w:ind w:right="562" w:hanging="283"/>
              <w:jc w:val="both"/>
              <w:rPr>
                <w:rFonts w:ascii="Arial" w:hAnsi="Arial" w:cs="Arial"/>
              </w:rPr>
            </w:pPr>
            <w:r w:rsidRPr="001F436B">
              <w:rPr>
                <w:rFonts w:ascii="Arial" w:hAnsi="Arial" w:cs="Arial"/>
              </w:rPr>
              <w:t xml:space="preserve">Use front-end editor on </w:t>
            </w:r>
            <w:proofErr w:type="spellStart"/>
            <w:r w:rsidR="00981668">
              <w:rPr>
                <w:rFonts w:ascii="Arial" w:hAnsi="Arial" w:cs="Arial"/>
              </w:rPr>
              <w:t>SilverStripe</w:t>
            </w:r>
            <w:proofErr w:type="spellEnd"/>
            <w:r w:rsidRPr="001F436B">
              <w:rPr>
                <w:rFonts w:ascii="Arial" w:hAnsi="Arial" w:cs="Arial"/>
              </w:rPr>
              <w:t xml:space="preserve"> to manage regular website updates to ensure alignment with campaigns</w:t>
            </w:r>
          </w:p>
          <w:p w14:paraId="7F669971" w14:textId="77777777" w:rsidR="001F436B" w:rsidRPr="001F436B" w:rsidRDefault="001F436B" w:rsidP="001F436B">
            <w:pPr>
              <w:numPr>
                <w:ilvl w:val="0"/>
                <w:numId w:val="6"/>
              </w:numPr>
              <w:tabs>
                <w:tab w:val="left" w:pos="425"/>
              </w:tabs>
              <w:spacing w:before="20" w:after="20"/>
              <w:ind w:right="562" w:hanging="283"/>
              <w:jc w:val="both"/>
              <w:rPr>
                <w:rFonts w:ascii="Arial" w:hAnsi="Arial" w:cs="Arial"/>
              </w:rPr>
            </w:pPr>
            <w:r w:rsidRPr="001F436B">
              <w:rPr>
                <w:rFonts w:ascii="Arial" w:hAnsi="Arial" w:cs="Arial"/>
              </w:rPr>
              <w:t>Manage campaigns from conception to completion and review</w:t>
            </w:r>
          </w:p>
        </w:tc>
      </w:tr>
      <w:tr w:rsidR="001F436B" w:rsidRPr="001F436B" w14:paraId="5F35069D" w14:textId="77777777" w:rsidTr="001F43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" w:type="dxa"/>
          </w:tcPr>
          <w:p w14:paraId="55945088" w14:textId="77777777" w:rsidR="001F436B" w:rsidRPr="001F436B" w:rsidRDefault="001F436B" w:rsidP="001F436B">
            <w:pPr>
              <w:spacing w:before="20" w:after="20"/>
              <w:ind w:left="141" w:right="308"/>
              <w:rPr>
                <w:rFonts w:ascii="Arial" w:hAnsi="Arial" w:cs="Arial"/>
              </w:rPr>
            </w:pPr>
            <w:r w:rsidRPr="001F436B">
              <w:rPr>
                <w:rFonts w:ascii="Arial" w:hAnsi="Arial" w:cs="Arial"/>
              </w:rPr>
              <w:t>Stakeholder and agency management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15" w:type="dxa"/>
          </w:tcPr>
          <w:p w14:paraId="35E25B0E" w14:textId="77777777" w:rsidR="001F436B" w:rsidRPr="001F436B" w:rsidRDefault="001F436B" w:rsidP="001F436B">
            <w:pPr>
              <w:numPr>
                <w:ilvl w:val="0"/>
                <w:numId w:val="6"/>
              </w:numPr>
              <w:tabs>
                <w:tab w:val="left" w:pos="425"/>
              </w:tabs>
              <w:spacing w:before="20" w:after="20"/>
              <w:ind w:right="824" w:hanging="283"/>
              <w:rPr>
                <w:rFonts w:ascii="Arial" w:hAnsi="Arial" w:cs="Arial"/>
              </w:rPr>
            </w:pPr>
            <w:r w:rsidRPr="001F436B">
              <w:rPr>
                <w:rFonts w:ascii="Arial" w:hAnsi="Arial" w:cs="Arial"/>
              </w:rPr>
              <w:t xml:space="preserve">Understand internal stakeholder requirements and deliverables to assist in campaign development </w:t>
            </w:r>
          </w:p>
          <w:p w14:paraId="47CC0645" w14:textId="77777777" w:rsidR="001F436B" w:rsidRPr="001F436B" w:rsidRDefault="001F436B" w:rsidP="001F436B">
            <w:pPr>
              <w:numPr>
                <w:ilvl w:val="0"/>
                <w:numId w:val="6"/>
              </w:numPr>
              <w:tabs>
                <w:tab w:val="left" w:pos="425"/>
              </w:tabs>
              <w:spacing w:before="20" w:after="20"/>
              <w:ind w:right="824" w:hanging="283"/>
              <w:rPr>
                <w:rFonts w:ascii="Arial" w:hAnsi="Arial" w:cs="Arial"/>
              </w:rPr>
            </w:pPr>
            <w:r w:rsidRPr="001F436B">
              <w:rPr>
                <w:rFonts w:ascii="Arial" w:hAnsi="Arial" w:cs="Arial"/>
              </w:rPr>
              <w:t xml:space="preserve">Support and collaborate with internal experts, helping them invest the appropriate level of effort in content creation </w:t>
            </w:r>
          </w:p>
          <w:p w14:paraId="79196B44" w14:textId="77777777" w:rsidR="001F436B" w:rsidRPr="001F436B" w:rsidRDefault="001F436B" w:rsidP="001F436B">
            <w:pPr>
              <w:numPr>
                <w:ilvl w:val="0"/>
                <w:numId w:val="6"/>
              </w:numPr>
              <w:tabs>
                <w:tab w:val="left" w:pos="425"/>
              </w:tabs>
              <w:spacing w:before="20" w:after="20"/>
              <w:ind w:right="824" w:hanging="283"/>
              <w:rPr>
                <w:rFonts w:ascii="Arial" w:hAnsi="Arial" w:cs="Arial"/>
              </w:rPr>
            </w:pPr>
            <w:r w:rsidRPr="001F436B">
              <w:rPr>
                <w:rFonts w:ascii="Arial" w:hAnsi="Arial" w:cs="Arial"/>
              </w:rPr>
              <w:t>Present ideas and final deliverables to internal and external teams, and communicate with senior leaders about marketing programs and strategies</w:t>
            </w:r>
          </w:p>
        </w:tc>
      </w:tr>
      <w:tr w:rsidR="001F436B" w:rsidRPr="001F436B" w14:paraId="25F27DC2" w14:textId="77777777" w:rsidTr="001F436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7" w:type="dxa"/>
          </w:tcPr>
          <w:p w14:paraId="104B9911" w14:textId="77777777" w:rsidR="001F436B" w:rsidRPr="001F436B" w:rsidRDefault="001F436B" w:rsidP="001F436B">
            <w:pPr>
              <w:spacing w:before="20" w:after="20"/>
              <w:ind w:left="141" w:right="308"/>
              <w:rPr>
                <w:rFonts w:ascii="Arial" w:hAnsi="Arial" w:cs="Arial"/>
              </w:rPr>
            </w:pPr>
            <w:r w:rsidRPr="001F436B">
              <w:rPr>
                <w:rFonts w:ascii="Arial" w:hAnsi="Arial" w:cs="Arial"/>
              </w:rPr>
              <w:lastRenderedPageBreak/>
              <w:t>Data management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15" w:type="dxa"/>
          </w:tcPr>
          <w:p w14:paraId="3F3BE775" w14:textId="77777777" w:rsidR="001F436B" w:rsidRPr="001F436B" w:rsidRDefault="001F436B" w:rsidP="001F436B">
            <w:pPr>
              <w:numPr>
                <w:ilvl w:val="0"/>
                <w:numId w:val="4"/>
              </w:numPr>
              <w:tabs>
                <w:tab w:val="left" w:pos="425"/>
              </w:tabs>
              <w:spacing w:before="20" w:after="20"/>
              <w:ind w:right="711"/>
              <w:rPr>
                <w:rFonts w:ascii="Arial" w:hAnsi="Arial" w:cs="Arial"/>
              </w:rPr>
            </w:pPr>
            <w:r w:rsidRPr="001F436B">
              <w:rPr>
                <w:rFonts w:ascii="Arial" w:hAnsi="Arial" w:cs="Arial"/>
              </w:rPr>
              <w:t>Utilise our expanding data pool to maximise engagement in campaigns and inform strategy optimisation</w:t>
            </w:r>
          </w:p>
          <w:p w14:paraId="782B5BE0" w14:textId="77777777" w:rsidR="001F436B" w:rsidRPr="001F436B" w:rsidRDefault="001F436B" w:rsidP="001F436B">
            <w:pPr>
              <w:numPr>
                <w:ilvl w:val="0"/>
                <w:numId w:val="4"/>
              </w:numPr>
              <w:tabs>
                <w:tab w:val="left" w:pos="425"/>
              </w:tabs>
              <w:spacing w:before="20" w:after="20"/>
              <w:ind w:right="711"/>
              <w:rPr>
                <w:rFonts w:ascii="Arial" w:hAnsi="Arial" w:cs="Arial"/>
              </w:rPr>
            </w:pPr>
            <w:r w:rsidRPr="001F436B">
              <w:rPr>
                <w:rFonts w:ascii="Arial" w:hAnsi="Arial" w:cs="Arial"/>
              </w:rPr>
              <w:t>Support the management of client data to maintain accuracy for marketing purposes</w:t>
            </w:r>
          </w:p>
          <w:p w14:paraId="3270A18D" w14:textId="77777777" w:rsidR="001F436B" w:rsidRPr="001F436B" w:rsidRDefault="001F436B" w:rsidP="001F436B">
            <w:pPr>
              <w:numPr>
                <w:ilvl w:val="0"/>
                <w:numId w:val="4"/>
              </w:numPr>
              <w:tabs>
                <w:tab w:val="left" w:pos="425"/>
              </w:tabs>
              <w:spacing w:before="20" w:after="20"/>
              <w:ind w:right="711"/>
              <w:rPr>
                <w:rFonts w:ascii="Arial" w:hAnsi="Arial" w:cs="Arial"/>
              </w:rPr>
            </w:pPr>
            <w:r w:rsidRPr="001F436B">
              <w:rPr>
                <w:rFonts w:ascii="Arial" w:hAnsi="Arial" w:cs="Arial"/>
              </w:rPr>
              <w:t>Understand market insights to inform future outreach strategies to generate more qualified leads</w:t>
            </w:r>
          </w:p>
        </w:tc>
      </w:tr>
    </w:tbl>
    <w:p w14:paraId="0D5607B1" w14:textId="77777777" w:rsidR="0062006E" w:rsidRDefault="0062006E" w:rsidP="00B85060">
      <w:pPr>
        <w:pStyle w:val="BodyText"/>
        <w:spacing w:before="31"/>
        <w:ind w:left="0" w:right="113" w:firstLine="0"/>
        <w:jc w:val="both"/>
      </w:pPr>
    </w:p>
    <w:p w14:paraId="01D72E0A" w14:textId="77777777" w:rsidR="0062006E" w:rsidRDefault="0062006E" w:rsidP="00B85060">
      <w:pPr>
        <w:pStyle w:val="BodyText"/>
        <w:spacing w:before="31"/>
        <w:ind w:left="0" w:right="113" w:firstLine="0"/>
        <w:jc w:val="both"/>
      </w:pPr>
    </w:p>
    <w:p w14:paraId="61AE4AAB" w14:textId="07392A82" w:rsidR="00CF1731" w:rsidRPr="008442B9" w:rsidRDefault="007D76B5" w:rsidP="00F11242">
      <w:pPr>
        <w:pStyle w:val="Heading1"/>
        <w:spacing w:before="44"/>
        <w:ind w:left="0"/>
        <w:jc w:val="both"/>
        <w:rPr>
          <w:color w:val="007E00"/>
        </w:rPr>
      </w:pPr>
      <w:r>
        <w:rPr>
          <w:color w:val="007E00"/>
        </w:rPr>
        <w:t>Who we’re looking for</w:t>
      </w:r>
    </w:p>
    <w:p w14:paraId="76737608" w14:textId="77777777" w:rsidR="00CF1731" w:rsidRDefault="00CF1731" w:rsidP="008230A8">
      <w:pPr>
        <w:pStyle w:val="BodyText"/>
        <w:spacing w:before="11"/>
        <w:ind w:left="0" w:firstLine="0"/>
        <w:rPr>
          <w:sz w:val="21"/>
        </w:rPr>
      </w:pPr>
    </w:p>
    <w:p w14:paraId="46841109" w14:textId="32749172" w:rsidR="00CF1731" w:rsidRPr="008230A8" w:rsidRDefault="008230A8" w:rsidP="008230A8">
      <w:pPr>
        <w:spacing w:line="341" w:lineRule="exact"/>
        <w:jc w:val="both"/>
        <w:rPr>
          <w:rStyle w:val="Strong"/>
        </w:rPr>
      </w:pPr>
      <w:r w:rsidRPr="008230A8">
        <w:rPr>
          <w:rStyle w:val="Strong"/>
        </w:rPr>
        <w:t>Qualifications</w:t>
      </w:r>
    </w:p>
    <w:p w14:paraId="15CAFDB6" w14:textId="7F54064A" w:rsidR="00CF1731" w:rsidRDefault="00630F14" w:rsidP="0007485A">
      <w:pPr>
        <w:pStyle w:val="BodyText"/>
        <w:spacing w:line="268" w:lineRule="exact"/>
        <w:ind w:left="0" w:firstLine="0"/>
        <w:jc w:val="both"/>
      </w:pPr>
      <w:r>
        <w:t xml:space="preserve">A tertiary qualification </w:t>
      </w:r>
      <w:r w:rsidR="00890048">
        <w:t xml:space="preserve">or </w:t>
      </w:r>
      <w:r w:rsidR="00B96279">
        <w:t>m</w:t>
      </w:r>
      <w:r w:rsidR="00B96279" w:rsidRPr="00B96279">
        <w:t>icro-credential</w:t>
      </w:r>
      <w:r w:rsidR="00E37BA2">
        <w:t xml:space="preserve"> </w:t>
      </w:r>
      <w:r w:rsidR="00AD5625">
        <w:t>in marketing, business,</w:t>
      </w:r>
      <w:r w:rsidR="006C7C5A">
        <w:t xml:space="preserve"> or related field.</w:t>
      </w:r>
      <w:r w:rsidR="00AD5625">
        <w:t xml:space="preserve"> </w:t>
      </w:r>
      <w:r w:rsidR="007D76B5">
        <w:t>Is desired</w:t>
      </w:r>
    </w:p>
    <w:p w14:paraId="4A6B9D77" w14:textId="77777777" w:rsidR="007B56F6" w:rsidRDefault="007B56F6" w:rsidP="0007485A">
      <w:pPr>
        <w:pStyle w:val="BodyText"/>
        <w:spacing w:line="268" w:lineRule="exact"/>
        <w:ind w:left="0" w:firstLine="0"/>
        <w:jc w:val="both"/>
      </w:pPr>
    </w:p>
    <w:p w14:paraId="2773F4BA" w14:textId="73175F6A" w:rsidR="00CF1731" w:rsidRPr="008230A8" w:rsidRDefault="008230A8" w:rsidP="008230A8">
      <w:pPr>
        <w:spacing w:line="341" w:lineRule="exact"/>
        <w:jc w:val="both"/>
        <w:rPr>
          <w:rStyle w:val="Strong"/>
        </w:rPr>
      </w:pPr>
      <w:r w:rsidRPr="008230A8">
        <w:rPr>
          <w:rStyle w:val="Strong"/>
        </w:rPr>
        <w:t>Experience</w:t>
      </w:r>
    </w:p>
    <w:p w14:paraId="4F772230" w14:textId="77777777" w:rsidR="00D3698A" w:rsidRDefault="00D3698A" w:rsidP="00D3698A">
      <w:pPr>
        <w:pStyle w:val="ListParagraph"/>
        <w:numPr>
          <w:ilvl w:val="0"/>
          <w:numId w:val="7"/>
        </w:numPr>
        <w:tabs>
          <w:tab w:val="left" w:pos="1251"/>
          <w:tab w:val="left" w:pos="1252"/>
        </w:tabs>
        <w:ind w:hanging="566"/>
      </w:pPr>
      <w:r>
        <w:t>At least 3–4 years of professional marketing experience.</w:t>
      </w:r>
    </w:p>
    <w:p w14:paraId="28677324" w14:textId="77777777" w:rsidR="00D3698A" w:rsidRDefault="00D3698A" w:rsidP="00D3698A">
      <w:pPr>
        <w:pStyle w:val="ListParagraph"/>
        <w:numPr>
          <w:ilvl w:val="0"/>
          <w:numId w:val="7"/>
        </w:numPr>
        <w:tabs>
          <w:tab w:val="left" w:pos="1251"/>
          <w:tab w:val="left" w:pos="1252"/>
        </w:tabs>
        <w:ind w:hanging="566"/>
      </w:pPr>
      <w:r>
        <w:t>Proven ability to create and manage high-quality content and campaigns.</w:t>
      </w:r>
    </w:p>
    <w:p w14:paraId="19270C17" w14:textId="23B8EE8B" w:rsidR="00CF1731" w:rsidRPr="00B61103" w:rsidRDefault="00D3698A" w:rsidP="00D3698A">
      <w:pPr>
        <w:pStyle w:val="ListParagraph"/>
        <w:numPr>
          <w:ilvl w:val="0"/>
          <w:numId w:val="7"/>
        </w:numPr>
        <w:tabs>
          <w:tab w:val="left" w:pos="1251"/>
          <w:tab w:val="left" w:pos="1252"/>
        </w:tabs>
        <w:ind w:hanging="566"/>
        <w:rPr>
          <w:b/>
          <w:bCs/>
        </w:rPr>
      </w:pPr>
      <w:r>
        <w:t>Experience in website development or support is desirable.</w:t>
      </w:r>
    </w:p>
    <w:p w14:paraId="7AB8FBFC" w14:textId="5B6631D0" w:rsidR="00B61103" w:rsidRPr="00D3698A" w:rsidRDefault="00B61103" w:rsidP="00D3698A">
      <w:pPr>
        <w:pStyle w:val="ListParagraph"/>
        <w:numPr>
          <w:ilvl w:val="0"/>
          <w:numId w:val="7"/>
        </w:numPr>
        <w:tabs>
          <w:tab w:val="left" w:pos="1251"/>
          <w:tab w:val="left" w:pos="1252"/>
        </w:tabs>
        <w:ind w:hanging="566"/>
        <w:rPr>
          <w:b/>
          <w:bCs/>
        </w:rPr>
      </w:pPr>
      <w:r>
        <w:t>Use of AI to support content generation</w:t>
      </w:r>
      <w:r w:rsidR="00953234">
        <w:t>.</w:t>
      </w:r>
    </w:p>
    <w:p w14:paraId="457BEAC0" w14:textId="77777777" w:rsidR="00D3698A" w:rsidRPr="00D3698A" w:rsidRDefault="00D3698A" w:rsidP="00D3698A">
      <w:pPr>
        <w:tabs>
          <w:tab w:val="left" w:pos="1251"/>
          <w:tab w:val="left" w:pos="1252"/>
        </w:tabs>
        <w:rPr>
          <w:b/>
          <w:bCs/>
        </w:rPr>
      </w:pPr>
    </w:p>
    <w:p w14:paraId="22C6E134" w14:textId="34A1EE9B" w:rsidR="0007485A" w:rsidRPr="00A60ACD" w:rsidRDefault="008230A8" w:rsidP="00A60ACD">
      <w:pPr>
        <w:spacing w:line="341" w:lineRule="exact"/>
        <w:jc w:val="both"/>
        <w:rPr>
          <w:b/>
          <w:bCs/>
        </w:rPr>
      </w:pPr>
      <w:r w:rsidRPr="008230A8">
        <w:rPr>
          <w:rStyle w:val="Strong"/>
        </w:rPr>
        <w:t xml:space="preserve">Technical </w:t>
      </w:r>
      <w:r>
        <w:rPr>
          <w:rStyle w:val="Strong"/>
        </w:rPr>
        <w:t>k</w:t>
      </w:r>
      <w:r w:rsidRPr="008230A8">
        <w:rPr>
          <w:rStyle w:val="Strong"/>
        </w:rPr>
        <w:t>nowledge</w:t>
      </w:r>
    </w:p>
    <w:p w14:paraId="620AE497" w14:textId="3CB7F090" w:rsidR="004D443A" w:rsidRDefault="004D443A" w:rsidP="004D443A">
      <w:pPr>
        <w:pStyle w:val="ListParagraph"/>
        <w:numPr>
          <w:ilvl w:val="0"/>
          <w:numId w:val="7"/>
        </w:numPr>
        <w:tabs>
          <w:tab w:val="left" w:pos="1251"/>
          <w:tab w:val="left" w:pos="1252"/>
        </w:tabs>
        <w:ind w:hanging="566"/>
      </w:pPr>
      <w:r>
        <w:t>Strong understanding of marketing automation tools and AI applications in content creation</w:t>
      </w:r>
      <w:r w:rsidR="007B7DAE">
        <w:t xml:space="preserve"> and personalisation</w:t>
      </w:r>
      <w:r>
        <w:t>.</w:t>
      </w:r>
    </w:p>
    <w:p w14:paraId="56F0591C" w14:textId="77777777" w:rsidR="004D443A" w:rsidRDefault="004D443A" w:rsidP="004D443A">
      <w:pPr>
        <w:pStyle w:val="ListParagraph"/>
        <w:numPr>
          <w:ilvl w:val="0"/>
          <w:numId w:val="7"/>
        </w:numPr>
        <w:tabs>
          <w:tab w:val="left" w:pos="1251"/>
          <w:tab w:val="left" w:pos="1252"/>
        </w:tabs>
        <w:ind w:hanging="566"/>
      </w:pPr>
      <w:r>
        <w:t>Demonstrable ability to write clear, engaging content using plain language principles.</w:t>
      </w:r>
    </w:p>
    <w:p w14:paraId="3BC5C118" w14:textId="5D97625C" w:rsidR="00CF1731" w:rsidRDefault="004D443A" w:rsidP="004D443A">
      <w:pPr>
        <w:pStyle w:val="ListParagraph"/>
        <w:numPr>
          <w:ilvl w:val="0"/>
          <w:numId w:val="7"/>
        </w:numPr>
        <w:tabs>
          <w:tab w:val="left" w:pos="1251"/>
          <w:tab w:val="left" w:pos="1252"/>
        </w:tabs>
        <w:ind w:hanging="566"/>
      </w:pPr>
      <w:r>
        <w:t>Proficiency in managing social media platforms, especially LinkedIn.</w:t>
      </w:r>
    </w:p>
    <w:p w14:paraId="0E67CFDE" w14:textId="536B2316" w:rsidR="00B00D8C" w:rsidRDefault="005439B5" w:rsidP="004D443A">
      <w:pPr>
        <w:pStyle w:val="ListParagraph"/>
        <w:numPr>
          <w:ilvl w:val="0"/>
          <w:numId w:val="7"/>
        </w:numPr>
        <w:tabs>
          <w:tab w:val="left" w:pos="1251"/>
          <w:tab w:val="left" w:pos="1252"/>
        </w:tabs>
        <w:ind w:hanging="566"/>
      </w:pPr>
      <w:r>
        <w:t>Use of AI image editing and text generation models for content creation and optimisation.</w:t>
      </w:r>
    </w:p>
    <w:p w14:paraId="21E15DCD" w14:textId="77777777" w:rsidR="00F1039F" w:rsidRPr="004D443A" w:rsidRDefault="00F1039F" w:rsidP="00F1039F">
      <w:pPr>
        <w:tabs>
          <w:tab w:val="left" w:pos="1251"/>
          <w:tab w:val="left" w:pos="1252"/>
        </w:tabs>
      </w:pPr>
    </w:p>
    <w:p w14:paraId="2C8D8405" w14:textId="36A6CC28" w:rsidR="00CF1731" w:rsidRPr="008230A8" w:rsidRDefault="008230A8" w:rsidP="008230A8">
      <w:pPr>
        <w:spacing w:line="341" w:lineRule="exact"/>
        <w:jc w:val="both"/>
        <w:rPr>
          <w:rStyle w:val="Strong"/>
        </w:rPr>
      </w:pPr>
      <w:r w:rsidRPr="008230A8">
        <w:rPr>
          <w:rStyle w:val="Strong"/>
        </w:rPr>
        <w:t xml:space="preserve">Personal </w:t>
      </w:r>
      <w:r>
        <w:rPr>
          <w:rStyle w:val="Strong"/>
        </w:rPr>
        <w:t>a</w:t>
      </w:r>
      <w:r w:rsidRPr="008230A8">
        <w:rPr>
          <w:rStyle w:val="Strong"/>
        </w:rPr>
        <w:t>ttributes</w:t>
      </w:r>
    </w:p>
    <w:p w14:paraId="11505E8E" w14:textId="77777777" w:rsidR="004D443A" w:rsidRDefault="004D443A" w:rsidP="004D443A">
      <w:pPr>
        <w:pStyle w:val="ListParagraph"/>
        <w:numPr>
          <w:ilvl w:val="0"/>
          <w:numId w:val="7"/>
        </w:numPr>
        <w:tabs>
          <w:tab w:val="left" w:pos="1251"/>
          <w:tab w:val="left" w:pos="1252"/>
        </w:tabs>
        <w:ind w:hanging="566"/>
      </w:pPr>
      <w:r>
        <w:t>Excellent written and verbal communication skills.</w:t>
      </w:r>
    </w:p>
    <w:p w14:paraId="5348203D" w14:textId="77777777" w:rsidR="004D443A" w:rsidRDefault="004D443A" w:rsidP="004D443A">
      <w:pPr>
        <w:pStyle w:val="ListParagraph"/>
        <w:numPr>
          <w:ilvl w:val="0"/>
          <w:numId w:val="7"/>
        </w:numPr>
        <w:tabs>
          <w:tab w:val="left" w:pos="1251"/>
          <w:tab w:val="left" w:pos="1252"/>
        </w:tabs>
        <w:ind w:hanging="566"/>
      </w:pPr>
      <w:r>
        <w:t>Highly organised and able to manage multiple tasks and deadlines.</w:t>
      </w:r>
    </w:p>
    <w:p w14:paraId="6684A0CC" w14:textId="110995E9" w:rsidR="00CF1731" w:rsidRDefault="004D443A" w:rsidP="004D443A">
      <w:pPr>
        <w:pStyle w:val="ListParagraph"/>
        <w:numPr>
          <w:ilvl w:val="0"/>
          <w:numId w:val="7"/>
        </w:numPr>
        <w:tabs>
          <w:tab w:val="left" w:pos="1251"/>
          <w:tab w:val="left" w:pos="1252"/>
        </w:tabs>
        <w:ind w:hanging="566"/>
      </w:pPr>
      <w:r>
        <w:t>Collaborative, proactive, and adaptable to changing priorities.</w:t>
      </w:r>
    </w:p>
    <w:p w14:paraId="3C53313E" w14:textId="0347A645" w:rsidR="00B31AC2" w:rsidRDefault="00B31AC2" w:rsidP="004D443A">
      <w:pPr>
        <w:pStyle w:val="ListParagraph"/>
        <w:numPr>
          <w:ilvl w:val="0"/>
          <w:numId w:val="7"/>
        </w:numPr>
        <w:tabs>
          <w:tab w:val="left" w:pos="1251"/>
          <w:tab w:val="left" w:pos="1252"/>
        </w:tabs>
        <w:ind w:hanging="566"/>
      </w:pPr>
      <w:r>
        <w:t>Self-motivated and driven</w:t>
      </w:r>
    </w:p>
    <w:sectPr w:rsidR="00B31AC2">
      <w:headerReference w:type="default" r:id="rId8"/>
      <w:footerReference w:type="default" r:id="rId9"/>
      <w:pgSz w:w="11910" w:h="16840"/>
      <w:pgMar w:top="1080" w:right="1300" w:bottom="900" w:left="1300" w:header="0" w:footer="6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D0B3CD" w14:textId="77777777" w:rsidR="0063116B" w:rsidRDefault="0063116B">
      <w:r>
        <w:separator/>
      </w:r>
    </w:p>
  </w:endnote>
  <w:endnote w:type="continuationSeparator" w:id="0">
    <w:p w14:paraId="2BADCE78" w14:textId="77777777" w:rsidR="0063116B" w:rsidRDefault="0063116B">
      <w:r>
        <w:continuationSeparator/>
      </w:r>
    </w:p>
  </w:endnote>
  <w:endnote w:type="continuationNotice" w:id="1">
    <w:p w14:paraId="56EEB955" w14:textId="77777777" w:rsidR="0063116B" w:rsidRDefault="006311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delle PE">
    <w:altName w:val="Calibri"/>
    <w:panose1 w:val="00000000000000000000"/>
    <w:charset w:val="00"/>
    <w:family w:val="modern"/>
    <w:notTrueType/>
    <w:pitch w:val="variable"/>
    <w:sig w:usb0="A00002AF" w:usb1="4000205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46D94" w14:textId="7A7E9038" w:rsidR="00CF1731" w:rsidRDefault="00CF1731">
    <w:pPr>
      <w:pStyle w:val="BodyText"/>
      <w:spacing w:before="0" w:line="14" w:lineRule="auto"/>
      <w:ind w:left="0" w:firstLine="0"/>
      <w:rPr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ADC674" w14:textId="77777777" w:rsidR="0063116B" w:rsidRDefault="0063116B">
      <w:r>
        <w:separator/>
      </w:r>
    </w:p>
  </w:footnote>
  <w:footnote w:type="continuationSeparator" w:id="0">
    <w:p w14:paraId="3E4E3D27" w14:textId="77777777" w:rsidR="0063116B" w:rsidRDefault="0063116B">
      <w:r>
        <w:continuationSeparator/>
      </w:r>
    </w:p>
  </w:footnote>
  <w:footnote w:type="continuationNotice" w:id="1">
    <w:p w14:paraId="6622AB45" w14:textId="77777777" w:rsidR="0063116B" w:rsidRDefault="006311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088B6" w14:textId="5A4D4243" w:rsidR="008250DB" w:rsidRDefault="008250DB">
    <w:pPr>
      <w:pStyle w:val="Header"/>
    </w:pPr>
    <w:r>
      <w:rPr>
        <w:noProof/>
        <w:sz w:val="20"/>
      </w:rPr>
      <w:drawing>
        <wp:anchor distT="0" distB="0" distL="114300" distR="114300" simplePos="0" relativeHeight="251659264" behindDoc="0" locked="0" layoutInCell="1" allowOverlap="1" wp14:anchorId="60F3F9D3" wp14:editId="01B2804D">
          <wp:simplePos x="0" y="0"/>
          <wp:positionH relativeFrom="margin">
            <wp:posOffset>5475579</wp:posOffset>
          </wp:positionH>
          <wp:positionV relativeFrom="paragraph">
            <wp:posOffset>-438683</wp:posOffset>
          </wp:positionV>
          <wp:extent cx="702945" cy="500380"/>
          <wp:effectExtent l="0" t="0" r="1905" b="0"/>
          <wp:wrapSquare wrapText="bothSides"/>
          <wp:docPr id="6" name="Picture 6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+C_logo_stacked_cl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" cy="500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F55DF"/>
    <w:multiLevelType w:val="multilevel"/>
    <w:tmpl w:val="06A40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C24C25"/>
    <w:multiLevelType w:val="hybridMultilevel"/>
    <w:tmpl w:val="F8A80594"/>
    <w:lvl w:ilvl="0" w:tplc="37B0D8E4">
      <w:numFmt w:val="bullet"/>
      <w:lvlText w:val=""/>
      <w:lvlJc w:val="left"/>
      <w:pPr>
        <w:ind w:left="424" w:hanging="284"/>
      </w:pPr>
      <w:rPr>
        <w:rFonts w:ascii="Symbol" w:eastAsia="Symbol" w:hAnsi="Symbol" w:cs="Symbol" w:hint="default"/>
        <w:w w:val="100"/>
        <w:sz w:val="21"/>
        <w:szCs w:val="21"/>
        <w:lang w:val="en-NZ" w:eastAsia="en-NZ" w:bidi="en-NZ"/>
      </w:rPr>
    </w:lvl>
    <w:lvl w:ilvl="1" w:tplc="3216D998">
      <w:numFmt w:val="bullet"/>
      <w:lvlText w:val="•"/>
      <w:lvlJc w:val="left"/>
      <w:pPr>
        <w:ind w:left="1015" w:hanging="284"/>
      </w:pPr>
      <w:rPr>
        <w:rFonts w:hint="default"/>
        <w:lang w:val="en-NZ" w:eastAsia="en-NZ" w:bidi="en-NZ"/>
      </w:rPr>
    </w:lvl>
    <w:lvl w:ilvl="2" w:tplc="2B0601EA">
      <w:numFmt w:val="bullet"/>
      <w:lvlText w:val="•"/>
      <w:lvlJc w:val="left"/>
      <w:pPr>
        <w:ind w:left="1610" w:hanging="284"/>
      </w:pPr>
      <w:rPr>
        <w:rFonts w:hint="default"/>
        <w:lang w:val="en-NZ" w:eastAsia="en-NZ" w:bidi="en-NZ"/>
      </w:rPr>
    </w:lvl>
    <w:lvl w:ilvl="3" w:tplc="B358E3B2">
      <w:numFmt w:val="bullet"/>
      <w:lvlText w:val="•"/>
      <w:lvlJc w:val="left"/>
      <w:pPr>
        <w:ind w:left="2205" w:hanging="284"/>
      </w:pPr>
      <w:rPr>
        <w:rFonts w:hint="default"/>
        <w:lang w:val="en-NZ" w:eastAsia="en-NZ" w:bidi="en-NZ"/>
      </w:rPr>
    </w:lvl>
    <w:lvl w:ilvl="4" w:tplc="E9DC51DA">
      <w:numFmt w:val="bullet"/>
      <w:lvlText w:val="•"/>
      <w:lvlJc w:val="left"/>
      <w:pPr>
        <w:ind w:left="2800" w:hanging="284"/>
      </w:pPr>
      <w:rPr>
        <w:rFonts w:hint="default"/>
        <w:lang w:val="en-NZ" w:eastAsia="en-NZ" w:bidi="en-NZ"/>
      </w:rPr>
    </w:lvl>
    <w:lvl w:ilvl="5" w:tplc="880497F6">
      <w:numFmt w:val="bullet"/>
      <w:lvlText w:val="•"/>
      <w:lvlJc w:val="left"/>
      <w:pPr>
        <w:ind w:left="3395" w:hanging="284"/>
      </w:pPr>
      <w:rPr>
        <w:rFonts w:hint="default"/>
        <w:lang w:val="en-NZ" w:eastAsia="en-NZ" w:bidi="en-NZ"/>
      </w:rPr>
    </w:lvl>
    <w:lvl w:ilvl="6" w:tplc="3E4EB238">
      <w:numFmt w:val="bullet"/>
      <w:lvlText w:val="•"/>
      <w:lvlJc w:val="left"/>
      <w:pPr>
        <w:ind w:left="3990" w:hanging="284"/>
      </w:pPr>
      <w:rPr>
        <w:rFonts w:hint="default"/>
        <w:lang w:val="en-NZ" w:eastAsia="en-NZ" w:bidi="en-NZ"/>
      </w:rPr>
    </w:lvl>
    <w:lvl w:ilvl="7" w:tplc="98986F36">
      <w:numFmt w:val="bullet"/>
      <w:lvlText w:val="•"/>
      <w:lvlJc w:val="left"/>
      <w:pPr>
        <w:ind w:left="4585" w:hanging="284"/>
      </w:pPr>
      <w:rPr>
        <w:rFonts w:hint="default"/>
        <w:lang w:val="en-NZ" w:eastAsia="en-NZ" w:bidi="en-NZ"/>
      </w:rPr>
    </w:lvl>
    <w:lvl w:ilvl="8" w:tplc="096E4450">
      <w:numFmt w:val="bullet"/>
      <w:lvlText w:val="•"/>
      <w:lvlJc w:val="left"/>
      <w:pPr>
        <w:ind w:left="5180" w:hanging="284"/>
      </w:pPr>
      <w:rPr>
        <w:rFonts w:hint="default"/>
        <w:lang w:val="en-NZ" w:eastAsia="en-NZ" w:bidi="en-NZ"/>
      </w:rPr>
    </w:lvl>
  </w:abstractNum>
  <w:abstractNum w:abstractNumId="2" w15:restartNumberingAfterBreak="0">
    <w:nsid w:val="0EAF0164"/>
    <w:multiLevelType w:val="multilevel"/>
    <w:tmpl w:val="0B449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900ADA"/>
    <w:multiLevelType w:val="hybridMultilevel"/>
    <w:tmpl w:val="E1F2B84E"/>
    <w:lvl w:ilvl="0" w:tplc="FE2C7870">
      <w:numFmt w:val="bullet"/>
      <w:lvlText w:val=""/>
      <w:lvlJc w:val="left"/>
      <w:pPr>
        <w:ind w:left="424" w:hanging="284"/>
      </w:pPr>
      <w:rPr>
        <w:rFonts w:ascii="Symbol" w:eastAsia="Symbol" w:hAnsi="Symbol" w:cs="Symbol" w:hint="default"/>
        <w:w w:val="100"/>
        <w:sz w:val="21"/>
        <w:szCs w:val="21"/>
        <w:lang w:val="en-NZ" w:eastAsia="en-NZ" w:bidi="en-NZ"/>
      </w:rPr>
    </w:lvl>
    <w:lvl w:ilvl="1" w:tplc="F1BC51CC">
      <w:numFmt w:val="bullet"/>
      <w:lvlText w:val="•"/>
      <w:lvlJc w:val="left"/>
      <w:pPr>
        <w:ind w:left="1015" w:hanging="284"/>
      </w:pPr>
      <w:rPr>
        <w:rFonts w:hint="default"/>
        <w:lang w:val="en-NZ" w:eastAsia="en-NZ" w:bidi="en-NZ"/>
      </w:rPr>
    </w:lvl>
    <w:lvl w:ilvl="2" w:tplc="88A83A64">
      <w:numFmt w:val="bullet"/>
      <w:lvlText w:val="•"/>
      <w:lvlJc w:val="left"/>
      <w:pPr>
        <w:ind w:left="1610" w:hanging="284"/>
      </w:pPr>
      <w:rPr>
        <w:rFonts w:hint="default"/>
        <w:lang w:val="en-NZ" w:eastAsia="en-NZ" w:bidi="en-NZ"/>
      </w:rPr>
    </w:lvl>
    <w:lvl w:ilvl="3" w:tplc="57EC4D86">
      <w:numFmt w:val="bullet"/>
      <w:lvlText w:val="•"/>
      <w:lvlJc w:val="left"/>
      <w:pPr>
        <w:ind w:left="2205" w:hanging="284"/>
      </w:pPr>
      <w:rPr>
        <w:rFonts w:hint="default"/>
        <w:lang w:val="en-NZ" w:eastAsia="en-NZ" w:bidi="en-NZ"/>
      </w:rPr>
    </w:lvl>
    <w:lvl w:ilvl="4" w:tplc="823CD73E">
      <w:numFmt w:val="bullet"/>
      <w:lvlText w:val="•"/>
      <w:lvlJc w:val="left"/>
      <w:pPr>
        <w:ind w:left="2800" w:hanging="284"/>
      </w:pPr>
      <w:rPr>
        <w:rFonts w:hint="default"/>
        <w:lang w:val="en-NZ" w:eastAsia="en-NZ" w:bidi="en-NZ"/>
      </w:rPr>
    </w:lvl>
    <w:lvl w:ilvl="5" w:tplc="192AEA32">
      <w:numFmt w:val="bullet"/>
      <w:lvlText w:val="•"/>
      <w:lvlJc w:val="left"/>
      <w:pPr>
        <w:ind w:left="3395" w:hanging="284"/>
      </w:pPr>
      <w:rPr>
        <w:rFonts w:hint="default"/>
        <w:lang w:val="en-NZ" w:eastAsia="en-NZ" w:bidi="en-NZ"/>
      </w:rPr>
    </w:lvl>
    <w:lvl w:ilvl="6" w:tplc="2626EADA">
      <w:numFmt w:val="bullet"/>
      <w:lvlText w:val="•"/>
      <w:lvlJc w:val="left"/>
      <w:pPr>
        <w:ind w:left="3990" w:hanging="284"/>
      </w:pPr>
      <w:rPr>
        <w:rFonts w:hint="default"/>
        <w:lang w:val="en-NZ" w:eastAsia="en-NZ" w:bidi="en-NZ"/>
      </w:rPr>
    </w:lvl>
    <w:lvl w:ilvl="7" w:tplc="4864BBBA">
      <w:numFmt w:val="bullet"/>
      <w:lvlText w:val="•"/>
      <w:lvlJc w:val="left"/>
      <w:pPr>
        <w:ind w:left="4585" w:hanging="284"/>
      </w:pPr>
      <w:rPr>
        <w:rFonts w:hint="default"/>
        <w:lang w:val="en-NZ" w:eastAsia="en-NZ" w:bidi="en-NZ"/>
      </w:rPr>
    </w:lvl>
    <w:lvl w:ilvl="8" w:tplc="84CE3D78">
      <w:numFmt w:val="bullet"/>
      <w:lvlText w:val="•"/>
      <w:lvlJc w:val="left"/>
      <w:pPr>
        <w:ind w:left="5180" w:hanging="284"/>
      </w:pPr>
      <w:rPr>
        <w:rFonts w:hint="default"/>
        <w:lang w:val="en-NZ" w:eastAsia="en-NZ" w:bidi="en-NZ"/>
      </w:rPr>
    </w:lvl>
  </w:abstractNum>
  <w:abstractNum w:abstractNumId="4" w15:restartNumberingAfterBreak="0">
    <w:nsid w:val="155A4D09"/>
    <w:multiLevelType w:val="hybridMultilevel"/>
    <w:tmpl w:val="179E686C"/>
    <w:lvl w:ilvl="0" w:tplc="55B6A164">
      <w:numFmt w:val="bullet"/>
      <w:lvlText w:val=""/>
      <w:lvlJc w:val="left"/>
      <w:pPr>
        <w:ind w:left="424" w:hanging="284"/>
      </w:pPr>
      <w:rPr>
        <w:rFonts w:ascii="Symbol" w:eastAsia="Symbol" w:hAnsi="Symbol" w:cs="Symbol" w:hint="default"/>
        <w:w w:val="100"/>
        <w:sz w:val="21"/>
        <w:szCs w:val="21"/>
        <w:lang w:val="en-NZ" w:eastAsia="en-NZ" w:bidi="en-NZ"/>
      </w:rPr>
    </w:lvl>
    <w:lvl w:ilvl="1" w:tplc="068A24E2">
      <w:numFmt w:val="bullet"/>
      <w:lvlText w:val="•"/>
      <w:lvlJc w:val="left"/>
      <w:pPr>
        <w:ind w:left="1015" w:hanging="284"/>
      </w:pPr>
      <w:rPr>
        <w:rFonts w:hint="default"/>
        <w:lang w:val="en-NZ" w:eastAsia="en-NZ" w:bidi="en-NZ"/>
      </w:rPr>
    </w:lvl>
    <w:lvl w:ilvl="2" w:tplc="7C3EE492">
      <w:numFmt w:val="bullet"/>
      <w:lvlText w:val="•"/>
      <w:lvlJc w:val="left"/>
      <w:pPr>
        <w:ind w:left="1610" w:hanging="284"/>
      </w:pPr>
      <w:rPr>
        <w:rFonts w:hint="default"/>
        <w:lang w:val="en-NZ" w:eastAsia="en-NZ" w:bidi="en-NZ"/>
      </w:rPr>
    </w:lvl>
    <w:lvl w:ilvl="3" w:tplc="6CFEC85E">
      <w:numFmt w:val="bullet"/>
      <w:lvlText w:val="•"/>
      <w:lvlJc w:val="left"/>
      <w:pPr>
        <w:ind w:left="2205" w:hanging="284"/>
      </w:pPr>
      <w:rPr>
        <w:rFonts w:hint="default"/>
        <w:lang w:val="en-NZ" w:eastAsia="en-NZ" w:bidi="en-NZ"/>
      </w:rPr>
    </w:lvl>
    <w:lvl w:ilvl="4" w:tplc="7274553A">
      <w:numFmt w:val="bullet"/>
      <w:lvlText w:val="•"/>
      <w:lvlJc w:val="left"/>
      <w:pPr>
        <w:ind w:left="2800" w:hanging="284"/>
      </w:pPr>
      <w:rPr>
        <w:rFonts w:hint="default"/>
        <w:lang w:val="en-NZ" w:eastAsia="en-NZ" w:bidi="en-NZ"/>
      </w:rPr>
    </w:lvl>
    <w:lvl w:ilvl="5" w:tplc="1FD6A71C">
      <w:numFmt w:val="bullet"/>
      <w:lvlText w:val="•"/>
      <w:lvlJc w:val="left"/>
      <w:pPr>
        <w:ind w:left="3395" w:hanging="284"/>
      </w:pPr>
      <w:rPr>
        <w:rFonts w:hint="default"/>
        <w:lang w:val="en-NZ" w:eastAsia="en-NZ" w:bidi="en-NZ"/>
      </w:rPr>
    </w:lvl>
    <w:lvl w:ilvl="6" w:tplc="83283A7A">
      <w:numFmt w:val="bullet"/>
      <w:lvlText w:val="•"/>
      <w:lvlJc w:val="left"/>
      <w:pPr>
        <w:ind w:left="3990" w:hanging="284"/>
      </w:pPr>
      <w:rPr>
        <w:rFonts w:hint="default"/>
        <w:lang w:val="en-NZ" w:eastAsia="en-NZ" w:bidi="en-NZ"/>
      </w:rPr>
    </w:lvl>
    <w:lvl w:ilvl="7" w:tplc="CB2289C4">
      <w:numFmt w:val="bullet"/>
      <w:lvlText w:val="•"/>
      <w:lvlJc w:val="left"/>
      <w:pPr>
        <w:ind w:left="4585" w:hanging="284"/>
      </w:pPr>
      <w:rPr>
        <w:rFonts w:hint="default"/>
        <w:lang w:val="en-NZ" w:eastAsia="en-NZ" w:bidi="en-NZ"/>
      </w:rPr>
    </w:lvl>
    <w:lvl w:ilvl="8" w:tplc="C0D642D4">
      <w:numFmt w:val="bullet"/>
      <w:lvlText w:val="•"/>
      <w:lvlJc w:val="left"/>
      <w:pPr>
        <w:ind w:left="5180" w:hanging="284"/>
      </w:pPr>
      <w:rPr>
        <w:rFonts w:hint="default"/>
        <w:lang w:val="en-NZ" w:eastAsia="en-NZ" w:bidi="en-NZ"/>
      </w:rPr>
    </w:lvl>
  </w:abstractNum>
  <w:abstractNum w:abstractNumId="5" w15:restartNumberingAfterBreak="0">
    <w:nsid w:val="18ED7453"/>
    <w:multiLevelType w:val="hybridMultilevel"/>
    <w:tmpl w:val="0ED08B6A"/>
    <w:lvl w:ilvl="0" w:tplc="078264F2">
      <w:start w:val="1"/>
      <w:numFmt w:val="bullet"/>
      <w:pStyle w:val="Table-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81AA1"/>
    <w:multiLevelType w:val="hybridMultilevel"/>
    <w:tmpl w:val="7A883452"/>
    <w:lvl w:ilvl="0" w:tplc="A300DB56">
      <w:numFmt w:val="bullet"/>
      <w:lvlText w:val=""/>
      <w:lvlJc w:val="left"/>
      <w:pPr>
        <w:ind w:left="424" w:hanging="284"/>
      </w:pPr>
      <w:rPr>
        <w:rFonts w:ascii="Symbol" w:eastAsia="Symbol" w:hAnsi="Symbol" w:cs="Symbol" w:hint="default"/>
        <w:w w:val="100"/>
        <w:sz w:val="21"/>
        <w:szCs w:val="21"/>
        <w:lang w:val="en-NZ" w:eastAsia="en-NZ" w:bidi="en-NZ"/>
      </w:rPr>
    </w:lvl>
    <w:lvl w:ilvl="1" w:tplc="F858D5D8">
      <w:numFmt w:val="bullet"/>
      <w:lvlText w:val="•"/>
      <w:lvlJc w:val="left"/>
      <w:pPr>
        <w:ind w:left="1015" w:hanging="284"/>
      </w:pPr>
      <w:rPr>
        <w:rFonts w:hint="default"/>
        <w:lang w:val="en-NZ" w:eastAsia="en-NZ" w:bidi="en-NZ"/>
      </w:rPr>
    </w:lvl>
    <w:lvl w:ilvl="2" w:tplc="77B8474C">
      <w:numFmt w:val="bullet"/>
      <w:lvlText w:val="•"/>
      <w:lvlJc w:val="left"/>
      <w:pPr>
        <w:ind w:left="1610" w:hanging="284"/>
      </w:pPr>
      <w:rPr>
        <w:rFonts w:hint="default"/>
        <w:lang w:val="en-NZ" w:eastAsia="en-NZ" w:bidi="en-NZ"/>
      </w:rPr>
    </w:lvl>
    <w:lvl w:ilvl="3" w:tplc="B0D09282">
      <w:numFmt w:val="bullet"/>
      <w:lvlText w:val="•"/>
      <w:lvlJc w:val="left"/>
      <w:pPr>
        <w:ind w:left="2205" w:hanging="284"/>
      </w:pPr>
      <w:rPr>
        <w:rFonts w:hint="default"/>
        <w:lang w:val="en-NZ" w:eastAsia="en-NZ" w:bidi="en-NZ"/>
      </w:rPr>
    </w:lvl>
    <w:lvl w:ilvl="4" w:tplc="EA06821A">
      <w:numFmt w:val="bullet"/>
      <w:lvlText w:val="•"/>
      <w:lvlJc w:val="left"/>
      <w:pPr>
        <w:ind w:left="2800" w:hanging="284"/>
      </w:pPr>
      <w:rPr>
        <w:rFonts w:hint="default"/>
        <w:lang w:val="en-NZ" w:eastAsia="en-NZ" w:bidi="en-NZ"/>
      </w:rPr>
    </w:lvl>
    <w:lvl w:ilvl="5" w:tplc="B302C0F2">
      <w:numFmt w:val="bullet"/>
      <w:lvlText w:val="•"/>
      <w:lvlJc w:val="left"/>
      <w:pPr>
        <w:ind w:left="3395" w:hanging="284"/>
      </w:pPr>
      <w:rPr>
        <w:rFonts w:hint="default"/>
        <w:lang w:val="en-NZ" w:eastAsia="en-NZ" w:bidi="en-NZ"/>
      </w:rPr>
    </w:lvl>
    <w:lvl w:ilvl="6" w:tplc="89DEA30E">
      <w:numFmt w:val="bullet"/>
      <w:lvlText w:val="•"/>
      <w:lvlJc w:val="left"/>
      <w:pPr>
        <w:ind w:left="3990" w:hanging="284"/>
      </w:pPr>
      <w:rPr>
        <w:rFonts w:hint="default"/>
        <w:lang w:val="en-NZ" w:eastAsia="en-NZ" w:bidi="en-NZ"/>
      </w:rPr>
    </w:lvl>
    <w:lvl w:ilvl="7" w:tplc="F7C83AC4">
      <w:numFmt w:val="bullet"/>
      <w:lvlText w:val="•"/>
      <w:lvlJc w:val="left"/>
      <w:pPr>
        <w:ind w:left="4585" w:hanging="284"/>
      </w:pPr>
      <w:rPr>
        <w:rFonts w:hint="default"/>
        <w:lang w:val="en-NZ" w:eastAsia="en-NZ" w:bidi="en-NZ"/>
      </w:rPr>
    </w:lvl>
    <w:lvl w:ilvl="8" w:tplc="F946B27E">
      <w:numFmt w:val="bullet"/>
      <w:lvlText w:val="•"/>
      <w:lvlJc w:val="left"/>
      <w:pPr>
        <w:ind w:left="5180" w:hanging="284"/>
      </w:pPr>
      <w:rPr>
        <w:rFonts w:hint="default"/>
        <w:lang w:val="en-NZ" w:eastAsia="en-NZ" w:bidi="en-NZ"/>
      </w:rPr>
    </w:lvl>
  </w:abstractNum>
  <w:abstractNum w:abstractNumId="7" w15:restartNumberingAfterBreak="0">
    <w:nsid w:val="292C39EA"/>
    <w:multiLevelType w:val="singleLevel"/>
    <w:tmpl w:val="C22EEDCA"/>
    <w:lvl w:ilvl="0">
      <w:start w:val="1"/>
      <w:numFmt w:val="bullet"/>
      <w:lvlText w:val=""/>
      <w:lvlJc w:val="left"/>
      <w:pPr>
        <w:tabs>
          <w:tab w:val="num" w:pos="473"/>
        </w:tabs>
        <w:ind w:left="360" w:hanging="247"/>
      </w:pPr>
      <w:rPr>
        <w:rFonts w:ascii="Symbol" w:hAnsi="Symbol" w:cs="Times New Roman" w:hint="default"/>
        <w:sz w:val="20"/>
      </w:rPr>
    </w:lvl>
  </w:abstractNum>
  <w:abstractNum w:abstractNumId="8" w15:restartNumberingAfterBreak="0">
    <w:nsid w:val="32924751"/>
    <w:multiLevelType w:val="multilevel"/>
    <w:tmpl w:val="64847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4DA4DEA"/>
    <w:multiLevelType w:val="hybridMultilevel"/>
    <w:tmpl w:val="855E1138"/>
    <w:lvl w:ilvl="0" w:tplc="DA14BF24">
      <w:numFmt w:val="bullet"/>
      <w:lvlText w:val=""/>
      <w:lvlJc w:val="left"/>
      <w:pPr>
        <w:ind w:left="1251" w:hanging="567"/>
      </w:pPr>
      <w:rPr>
        <w:rFonts w:ascii="Symbol" w:eastAsia="Symbol" w:hAnsi="Symbol" w:cs="Symbol" w:hint="default"/>
        <w:w w:val="100"/>
        <w:sz w:val="22"/>
        <w:szCs w:val="22"/>
        <w:lang w:val="en-NZ" w:eastAsia="en-NZ" w:bidi="en-NZ"/>
      </w:rPr>
    </w:lvl>
    <w:lvl w:ilvl="1" w:tplc="426A574E">
      <w:numFmt w:val="bullet"/>
      <w:lvlText w:val="•"/>
      <w:lvlJc w:val="left"/>
      <w:pPr>
        <w:ind w:left="2064" w:hanging="567"/>
      </w:pPr>
      <w:rPr>
        <w:rFonts w:hint="default"/>
        <w:lang w:val="en-NZ" w:eastAsia="en-NZ" w:bidi="en-NZ"/>
      </w:rPr>
    </w:lvl>
    <w:lvl w:ilvl="2" w:tplc="B902F608">
      <w:numFmt w:val="bullet"/>
      <w:lvlText w:val="•"/>
      <w:lvlJc w:val="left"/>
      <w:pPr>
        <w:ind w:left="2869" w:hanging="567"/>
      </w:pPr>
      <w:rPr>
        <w:rFonts w:hint="default"/>
        <w:lang w:val="en-NZ" w:eastAsia="en-NZ" w:bidi="en-NZ"/>
      </w:rPr>
    </w:lvl>
    <w:lvl w:ilvl="3" w:tplc="36EC5F86">
      <w:numFmt w:val="bullet"/>
      <w:lvlText w:val="•"/>
      <w:lvlJc w:val="left"/>
      <w:pPr>
        <w:ind w:left="3673" w:hanging="567"/>
      </w:pPr>
      <w:rPr>
        <w:rFonts w:hint="default"/>
        <w:lang w:val="en-NZ" w:eastAsia="en-NZ" w:bidi="en-NZ"/>
      </w:rPr>
    </w:lvl>
    <w:lvl w:ilvl="4" w:tplc="03AC2910">
      <w:numFmt w:val="bullet"/>
      <w:lvlText w:val="•"/>
      <w:lvlJc w:val="left"/>
      <w:pPr>
        <w:ind w:left="4478" w:hanging="567"/>
      </w:pPr>
      <w:rPr>
        <w:rFonts w:hint="default"/>
        <w:lang w:val="en-NZ" w:eastAsia="en-NZ" w:bidi="en-NZ"/>
      </w:rPr>
    </w:lvl>
    <w:lvl w:ilvl="5" w:tplc="9AEAAD78">
      <w:numFmt w:val="bullet"/>
      <w:lvlText w:val="•"/>
      <w:lvlJc w:val="left"/>
      <w:pPr>
        <w:ind w:left="5283" w:hanging="567"/>
      </w:pPr>
      <w:rPr>
        <w:rFonts w:hint="default"/>
        <w:lang w:val="en-NZ" w:eastAsia="en-NZ" w:bidi="en-NZ"/>
      </w:rPr>
    </w:lvl>
    <w:lvl w:ilvl="6" w:tplc="4BBA9218">
      <w:numFmt w:val="bullet"/>
      <w:lvlText w:val="•"/>
      <w:lvlJc w:val="left"/>
      <w:pPr>
        <w:ind w:left="6087" w:hanging="567"/>
      </w:pPr>
      <w:rPr>
        <w:rFonts w:hint="default"/>
        <w:lang w:val="en-NZ" w:eastAsia="en-NZ" w:bidi="en-NZ"/>
      </w:rPr>
    </w:lvl>
    <w:lvl w:ilvl="7" w:tplc="15E44248">
      <w:numFmt w:val="bullet"/>
      <w:lvlText w:val="•"/>
      <w:lvlJc w:val="left"/>
      <w:pPr>
        <w:ind w:left="6892" w:hanging="567"/>
      </w:pPr>
      <w:rPr>
        <w:rFonts w:hint="default"/>
        <w:lang w:val="en-NZ" w:eastAsia="en-NZ" w:bidi="en-NZ"/>
      </w:rPr>
    </w:lvl>
    <w:lvl w:ilvl="8" w:tplc="2534AB66">
      <w:numFmt w:val="bullet"/>
      <w:lvlText w:val="•"/>
      <w:lvlJc w:val="left"/>
      <w:pPr>
        <w:ind w:left="7697" w:hanging="567"/>
      </w:pPr>
      <w:rPr>
        <w:rFonts w:hint="default"/>
        <w:lang w:val="en-NZ" w:eastAsia="en-NZ" w:bidi="en-NZ"/>
      </w:rPr>
    </w:lvl>
  </w:abstractNum>
  <w:abstractNum w:abstractNumId="10" w15:restartNumberingAfterBreak="0">
    <w:nsid w:val="36D412DE"/>
    <w:multiLevelType w:val="multilevel"/>
    <w:tmpl w:val="179E4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D34BB0"/>
    <w:multiLevelType w:val="hybridMultilevel"/>
    <w:tmpl w:val="C206D65E"/>
    <w:lvl w:ilvl="0" w:tplc="720A67BA">
      <w:numFmt w:val="bullet"/>
      <w:lvlText w:val=""/>
      <w:lvlJc w:val="left"/>
      <w:pPr>
        <w:ind w:left="424" w:hanging="284"/>
      </w:pPr>
      <w:rPr>
        <w:rFonts w:ascii="Symbol" w:eastAsia="Symbol" w:hAnsi="Symbol" w:cs="Symbol" w:hint="default"/>
        <w:w w:val="100"/>
        <w:sz w:val="21"/>
        <w:szCs w:val="21"/>
        <w:lang w:val="en-NZ" w:eastAsia="en-NZ" w:bidi="en-NZ"/>
      </w:rPr>
    </w:lvl>
    <w:lvl w:ilvl="1" w:tplc="BBD42286">
      <w:numFmt w:val="bullet"/>
      <w:lvlText w:val="•"/>
      <w:lvlJc w:val="left"/>
      <w:pPr>
        <w:ind w:left="1015" w:hanging="284"/>
      </w:pPr>
      <w:rPr>
        <w:rFonts w:hint="default"/>
        <w:lang w:val="en-NZ" w:eastAsia="en-NZ" w:bidi="en-NZ"/>
      </w:rPr>
    </w:lvl>
    <w:lvl w:ilvl="2" w:tplc="B69CF044">
      <w:numFmt w:val="bullet"/>
      <w:lvlText w:val="•"/>
      <w:lvlJc w:val="left"/>
      <w:pPr>
        <w:ind w:left="1610" w:hanging="284"/>
      </w:pPr>
      <w:rPr>
        <w:rFonts w:hint="default"/>
        <w:lang w:val="en-NZ" w:eastAsia="en-NZ" w:bidi="en-NZ"/>
      </w:rPr>
    </w:lvl>
    <w:lvl w:ilvl="3" w:tplc="045EF578">
      <w:numFmt w:val="bullet"/>
      <w:lvlText w:val="•"/>
      <w:lvlJc w:val="left"/>
      <w:pPr>
        <w:ind w:left="2205" w:hanging="284"/>
      </w:pPr>
      <w:rPr>
        <w:rFonts w:hint="default"/>
        <w:lang w:val="en-NZ" w:eastAsia="en-NZ" w:bidi="en-NZ"/>
      </w:rPr>
    </w:lvl>
    <w:lvl w:ilvl="4" w:tplc="B3CC071A">
      <w:numFmt w:val="bullet"/>
      <w:lvlText w:val="•"/>
      <w:lvlJc w:val="left"/>
      <w:pPr>
        <w:ind w:left="2800" w:hanging="284"/>
      </w:pPr>
      <w:rPr>
        <w:rFonts w:hint="default"/>
        <w:lang w:val="en-NZ" w:eastAsia="en-NZ" w:bidi="en-NZ"/>
      </w:rPr>
    </w:lvl>
    <w:lvl w:ilvl="5" w:tplc="CCC09CCA">
      <w:numFmt w:val="bullet"/>
      <w:lvlText w:val="•"/>
      <w:lvlJc w:val="left"/>
      <w:pPr>
        <w:ind w:left="3395" w:hanging="284"/>
      </w:pPr>
      <w:rPr>
        <w:rFonts w:hint="default"/>
        <w:lang w:val="en-NZ" w:eastAsia="en-NZ" w:bidi="en-NZ"/>
      </w:rPr>
    </w:lvl>
    <w:lvl w:ilvl="6" w:tplc="6B02B2F4">
      <w:numFmt w:val="bullet"/>
      <w:lvlText w:val="•"/>
      <w:lvlJc w:val="left"/>
      <w:pPr>
        <w:ind w:left="3990" w:hanging="284"/>
      </w:pPr>
      <w:rPr>
        <w:rFonts w:hint="default"/>
        <w:lang w:val="en-NZ" w:eastAsia="en-NZ" w:bidi="en-NZ"/>
      </w:rPr>
    </w:lvl>
    <w:lvl w:ilvl="7" w:tplc="C7D6EC76">
      <w:numFmt w:val="bullet"/>
      <w:lvlText w:val="•"/>
      <w:lvlJc w:val="left"/>
      <w:pPr>
        <w:ind w:left="4585" w:hanging="284"/>
      </w:pPr>
      <w:rPr>
        <w:rFonts w:hint="default"/>
        <w:lang w:val="en-NZ" w:eastAsia="en-NZ" w:bidi="en-NZ"/>
      </w:rPr>
    </w:lvl>
    <w:lvl w:ilvl="8" w:tplc="F382874E">
      <w:numFmt w:val="bullet"/>
      <w:lvlText w:val="•"/>
      <w:lvlJc w:val="left"/>
      <w:pPr>
        <w:ind w:left="5180" w:hanging="284"/>
      </w:pPr>
      <w:rPr>
        <w:rFonts w:hint="default"/>
        <w:lang w:val="en-NZ" w:eastAsia="en-NZ" w:bidi="en-NZ"/>
      </w:rPr>
    </w:lvl>
  </w:abstractNum>
  <w:abstractNum w:abstractNumId="12" w15:restartNumberingAfterBreak="0">
    <w:nsid w:val="40CA55F7"/>
    <w:multiLevelType w:val="hybridMultilevel"/>
    <w:tmpl w:val="3CFC210A"/>
    <w:lvl w:ilvl="0" w:tplc="D1F06486">
      <w:numFmt w:val="bullet"/>
      <w:lvlText w:val=""/>
      <w:lvlJc w:val="left"/>
      <w:pPr>
        <w:ind w:left="424" w:hanging="284"/>
      </w:pPr>
      <w:rPr>
        <w:rFonts w:ascii="Symbol" w:eastAsia="Symbol" w:hAnsi="Symbol" w:cs="Symbol" w:hint="default"/>
        <w:w w:val="100"/>
        <w:sz w:val="21"/>
        <w:szCs w:val="21"/>
        <w:lang w:val="en-NZ" w:eastAsia="en-NZ" w:bidi="en-NZ"/>
      </w:rPr>
    </w:lvl>
    <w:lvl w:ilvl="1" w:tplc="D3E8153E">
      <w:numFmt w:val="bullet"/>
      <w:lvlText w:val="•"/>
      <w:lvlJc w:val="left"/>
      <w:pPr>
        <w:ind w:left="1015" w:hanging="284"/>
      </w:pPr>
      <w:rPr>
        <w:rFonts w:hint="default"/>
        <w:lang w:val="en-NZ" w:eastAsia="en-NZ" w:bidi="en-NZ"/>
      </w:rPr>
    </w:lvl>
    <w:lvl w:ilvl="2" w:tplc="3D80C53C">
      <w:numFmt w:val="bullet"/>
      <w:lvlText w:val="•"/>
      <w:lvlJc w:val="left"/>
      <w:pPr>
        <w:ind w:left="1610" w:hanging="284"/>
      </w:pPr>
      <w:rPr>
        <w:rFonts w:hint="default"/>
        <w:lang w:val="en-NZ" w:eastAsia="en-NZ" w:bidi="en-NZ"/>
      </w:rPr>
    </w:lvl>
    <w:lvl w:ilvl="3" w:tplc="08CCC522">
      <w:numFmt w:val="bullet"/>
      <w:lvlText w:val="•"/>
      <w:lvlJc w:val="left"/>
      <w:pPr>
        <w:ind w:left="2205" w:hanging="284"/>
      </w:pPr>
      <w:rPr>
        <w:rFonts w:hint="default"/>
        <w:lang w:val="en-NZ" w:eastAsia="en-NZ" w:bidi="en-NZ"/>
      </w:rPr>
    </w:lvl>
    <w:lvl w:ilvl="4" w:tplc="370C57BE">
      <w:numFmt w:val="bullet"/>
      <w:lvlText w:val="•"/>
      <w:lvlJc w:val="left"/>
      <w:pPr>
        <w:ind w:left="2800" w:hanging="284"/>
      </w:pPr>
      <w:rPr>
        <w:rFonts w:hint="default"/>
        <w:lang w:val="en-NZ" w:eastAsia="en-NZ" w:bidi="en-NZ"/>
      </w:rPr>
    </w:lvl>
    <w:lvl w:ilvl="5" w:tplc="9E4EC880">
      <w:numFmt w:val="bullet"/>
      <w:lvlText w:val="•"/>
      <w:lvlJc w:val="left"/>
      <w:pPr>
        <w:ind w:left="3395" w:hanging="284"/>
      </w:pPr>
      <w:rPr>
        <w:rFonts w:hint="default"/>
        <w:lang w:val="en-NZ" w:eastAsia="en-NZ" w:bidi="en-NZ"/>
      </w:rPr>
    </w:lvl>
    <w:lvl w:ilvl="6" w:tplc="73F85F58">
      <w:numFmt w:val="bullet"/>
      <w:lvlText w:val="•"/>
      <w:lvlJc w:val="left"/>
      <w:pPr>
        <w:ind w:left="3990" w:hanging="284"/>
      </w:pPr>
      <w:rPr>
        <w:rFonts w:hint="default"/>
        <w:lang w:val="en-NZ" w:eastAsia="en-NZ" w:bidi="en-NZ"/>
      </w:rPr>
    </w:lvl>
    <w:lvl w:ilvl="7" w:tplc="159EC830">
      <w:numFmt w:val="bullet"/>
      <w:lvlText w:val="•"/>
      <w:lvlJc w:val="left"/>
      <w:pPr>
        <w:ind w:left="4585" w:hanging="284"/>
      </w:pPr>
      <w:rPr>
        <w:rFonts w:hint="default"/>
        <w:lang w:val="en-NZ" w:eastAsia="en-NZ" w:bidi="en-NZ"/>
      </w:rPr>
    </w:lvl>
    <w:lvl w:ilvl="8" w:tplc="63260216">
      <w:numFmt w:val="bullet"/>
      <w:lvlText w:val="•"/>
      <w:lvlJc w:val="left"/>
      <w:pPr>
        <w:ind w:left="5180" w:hanging="284"/>
      </w:pPr>
      <w:rPr>
        <w:rFonts w:hint="default"/>
        <w:lang w:val="en-NZ" w:eastAsia="en-NZ" w:bidi="en-NZ"/>
      </w:rPr>
    </w:lvl>
  </w:abstractNum>
  <w:abstractNum w:abstractNumId="13" w15:restartNumberingAfterBreak="0">
    <w:nsid w:val="42B26967"/>
    <w:multiLevelType w:val="hybridMultilevel"/>
    <w:tmpl w:val="E9C83D6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6E0996"/>
    <w:multiLevelType w:val="multilevel"/>
    <w:tmpl w:val="26F623C4"/>
    <w:lvl w:ilvl="0">
      <w:start w:val="1"/>
      <w:numFmt w:val="bullet"/>
      <w:pStyle w:val="List-BulletLvl1"/>
      <w:lvlText w:val=""/>
      <w:lvlJc w:val="left"/>
      <w:pPr>
        <w:ind w:left="851" w:hanging="567"/>
      </w:pPr>
      <w:rPr>
        <w:rFonts w:ascii="Symbol" w:hAnsi="Symbol" w:hint="default"/>
        <w:color w:val="1F497D" w:themeColor="text2"/>
        <w:sz w:val="22"/>
      </w:rPr>
    </w:lvl>
    <w:lvl w:ilvl="1">
      <w:start w:val="1"/>
      <w:numFmt w:val="bullet"/>
      <w:pStyle w:val="List-BulletLvl2"/>
      <w:lvlText w:val="-"/>
      <w:lvlJc w:val="left"/>
      <w:pPr>
        <w:ind w:left="1418" w:hanging="567"/>
      </w:pPr>
      <w:rPr>
        <w:rFonts w:ascii="Calibri" w:hAnsi="Calibri" w:hint="default"/>
        <w:color w:val="1F497D" w:themeColor="text2"/>
        <w:sz w:val="24"/>
      </w:rPr>
    </w:lvl>
    <w:lvl w:ilvl="2">
      <w:start w:val="1"/>
      <w:numFmt w:val="bullet"/>
      <w:pStyle w:val="List-BulletLvl3"/>
      <w:lvlText w:val=""/>
      <w:lvlJc w:val="left"/>
      <w:pPr>
        <w:ind w:left="1985" w:hanging="567"/>
      </w:pPr>
      <w:rPr>
        <w:rFonts w:ascii="Symbol" w:hAnsi="Symbol" w:hint="default"/>
        <w:color w:val="1F497D" w:themeColor="text2"/>
        <w:sz w:val="18"/>
      </w:rPr>
    </w:lvl>
    <w:lvl w:ilvl="3">
      <w:start w:val="1"/>
      <w:numFmt w:val="decimal"/>
      <w:lvlText w:val="(%4)"/>
      <w:lvlJc w:val="left"/>
      <w:pPr>
        <w:ind w:left="2552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119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686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253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820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387" w:hanging="567"/>
      </w:pPr>
      <w:rPr>
        <w:rFonts w:hint="default"/>
      </w:rPr>
    </w:lvl>
  </w:abstractNum>
  <w:abstractNum w:abstractNumId="15" w15:restartNumberingAfterBreak="0">
    <w:nsid w:val="5EE953E0"/>
    <w:multiLevelType w:val="multilevel"/>
    <w:tmpl w:val="FA7CE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436102"/>
    <w:multiLevelType w:val="hybridMultilevel"/>
    <w:tmpl w:val="EB00E60C"/>
    <w:lvl w:ilvl="0" w:tplc="60D07092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0798343">
    <w:abstractNumId w:val="11"/>
  </w:num>
  <w:num w:numId="2" w16cid:durableId="1489203822">
    <w:abstractNumId w:val="6"/>
  </w:num>
  <w:num w:numId="3" w16cid:durableId="1367681923">
    <w:abstractNumId w:val="4"/>
  </w:num>
  <w:num w:numId="4" w16cid:durableId="2034112763">
    <w:abstractNumId w:val="1"/>
  </w:num>
  <w:num w:numId="5" w16cid:durableId="2023624663">
    <w:abstractNumId w:val="3"/>
  </w:num>
  <w:num w:numId="6" w16cid:durableId="360715119">
    <w:abstractNumId w:val="12"/>
  </w:num>
  <w:num w:numId="7" w16cid:durableId="998074122">
    <w:abstractNumId w:val="9"/>
  </w:num>
  <w:num w:numId="8" w16cid:durableId="333998436">
    <w:abstractNumId w:val="5"/>
  </w:num>
  <w:num w:numId="9" w16cid:durableId="452796221">
    <w:abstractNumId w:val="7"/>
  </w:num>
  <w:num w:numId="10" w16cid:durableId="708797465">
    <w:abstractNumId w:val="14"/>
  </w:num>
  <w:num w:numId="11" w16cid:durableId="2066289867">
    <w:abstractNumId w:val="10"/>
  </w:num>
  <w:num w:numId="12" w16cid:durableId="308556080">
    <w:abstractNumId w:val="2"/>
  </w:num>
  <w:num w:numId="13" w16cid:durableId="928542039">
    <w:abstractNumId w:val="0"/>
  </w:num>
  <w:num w:numId="14" w16cid:durableId="1979409112">
    <w:abstractNumId w:val="15"/>
  </w:num>
  <w:num w:numId="15" w16cid:durableId="1337417065">
    <w:abstractNumId w:val="8"/>
  </w:num>
  <w:num w:numId="16" w16cid:durableId="962929553">
    <w:abstractNumId w:val="16"/>
  </w:num>
  <w:num w:numId="17" w16cid:durableId="18027968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731"/>
    <w:rsid w:val="000105D7"/>
    <w:rsid w:val="0001194F"/>
    <w:rsid w:val="000164F2"/>
    <w:rsid w:val="00026E8F"/>
    <w:rsid w:val="00031EE3"/>
    <w:rsid w:val="000402C0"/>
    <w:rsid w:val="0004067A"/>
    <w:rsid w:val="00041519"/>
    <w:rsid w:val="0005149C"/>
    <w:rsid w:val="00057706"/>
    <w:rsid w:val="0006471B"/>
    <w:rsid w:val="0007485A"/>
    <w:rsid w:val="00080F59"/>
    <w:rsid w:val="00081B45"/>
    <w:rsid w:val="00087D1B"/>
    <w:rsid w:val="00091D00"/>
    <w:rsid w:val="0009768D"/>
    <w:rsid w:val="000B5081"/>
    <w:rsid w:val="000B56E1"/>
    <w:rsid w:val="000C163E"/>
    <w:rsid w:val="000C6D43"/>
    <w:rsid w:val="000C6DE7"/>
    <w:rsid w:val="000C7824"/>
    <w:rsid w:val="000E2BF8"/>
    <w:rsid w:val="000F4BA0"/>
    <w:rsid w:val="000F7D47"/>
    <w:rsid w:val="00103930"/>
    <w:rsid w:val="00110A82"/>
    <w:rsid w:val="00111DD8"/>
    <w:rsid w:val="00111EF7"/>
    <w:rsid w:val="00130108"/>
    <w:rsid w:val="001333BC"/>
    <w:rsid w:val="001460E2"/>
    <w:rsid w:val="001519BE"/>
    <w:rsid w:val="001532AC"/>
    <w:rsid w:val="00156172"/>
    <w:rsid w:val="00162E6B"/>
    <w:rsid w:val="00166E57"/>
    <w:rsid w:val="00171A65"/>
    <w:rsid w:val="001743D0"/>
    <w:rsid w:val="00174E50"/>
    <w:rsid w:val="0018326C"/>
    <w:rsid w:val="00187E02"/>
    <w:rsid w:val="001A4774"/>
    <w:rsid w:val="001A73BE"/>
    <w:rsid w:val="001B3D95"/>
    <w:rsid w:val="001C4F2B"/>
    <w:rsid w:val="001C7020"/>
    <w:rsid w:val="001D4089"/>
    <w:rsid w:val="001F145D"/>
    <w:rsid w:val="001F2EA7"/>
    <w:rsid w:val="001F436B"/>
    <w:rsid w:val="001F4CC4"/>
    <w:rsid w:val="001F5D33"/>
    <w:rsid w:val="00201DF1"/>
    <w:rsid w:val="00207C9A"/>
    <w:rsid w:val="00211672"/>
    <w:rsid w:val="00225493"/>
    <w:rsid w:val="00226814"/>
    <w:rsid w:val="002305AA"/>
    <w:rsid w:val="00231B48"/>
    <w:rsid w:val="00235A34"/>
    <w:rsid w:val="00251BD6"/>
    <w:rsid w:val="002628ED"/>
    <w:rsid w:val="00273854"/>
    <w:rsid w:val="00274282"/>
    <w:rsid w:val="00276B7C"/>
    <w:rsid w:val="00280168"/>
    <w:rsid w:val="00280BD2"/>
    <w:rsid w:val="00280C89"/>
    <w:rsid w:val="002838E6"/>
    <w:rsid w:val="00287FB7"/>
    <w:rsid w:val="00290B5D"/>
    <w:rsid w:val="00294FE3"/>
    <w:rsid w:val="00295887"/>
    <w:rsid w:val="002A5DA0"/>
    <w:rsid w:val="002B085C"/>
    <w:rsid w:val="002B5771"/>
    <w:rsid w:val="002B7820"/>
    <w:rsid w:val="002C02FE"/>
    <w:rsid w:val="002C7B2A"/>
    <w:rsid w:val="002E0AF9"/>
    <w:rsid w:val="002E68DF"/>
    <w:rsid w:val="002F3429"/>
    <w:rsid w:val="00304C6F"/>
    <w:rsid w:val="00315347"/>
    <w:rsid w:val="00326517"/>
    <w:rsid w:val="00326A4C"/>
    <w:rsid w:val="0033033E"/>
    <w:rsid w:val="00330B22"/>
    <w:rsid w:val="003349C1"/>
    <w:rsid w:val="00347024"/>
    <w:rsid w:val="0035451E"/>
    <w:rsid w:val="00361931"/>
    <w:rsid w:val="00361ADB"/>
    <w:rsid w:val="003729BE"/>
    <w:rsid w:val="003806C8"/>
    <w:rsid w:val="003821EA"/>
    <w:rsid w:val="00397D5F"/>
    <w:rsid w:val="003C1398"/>
    <w:rsid w:val="003C3A51"/>
    <w:rsid w:val="003C539A"/>
    <w:rsid w:val="003C5C3B"/>
    <w:rsid w:val="003D3D7E"/>
    <w:rsid w:val="003D4E8E"/>
    <w:rsid w:val="003F1F9E"/>
    <w:rsid w:val="003F2B56"/>
    <w:rsid w:val="003F4781"/>
    <w:rsid w:val="003F542D"/>
    <w:rsid w:val="00401FD5"/>
    <w:rsid w:val="00415F88"/>
    <w:rsid w:val="004205F5"/>
    <w:rsid w:val="00434A4C"/>
    <w:rsid w:val="004422ED"/>
    <w:rsid w:val="00456FFA"/>
    <w:rsid w:val="004649F5"/>
    <w:rsid w:val="00465A27"/>
    <w:rsid w:val="00467351"/>
    <w:rsid w:val="00470DAB"/>
    <w:rsid w:val="0047362E"/>
    <w:rsid w:val="0047533D"/>
    <w:rsid w:val="00480723"/>
    <w:rsid w:val="00481DCC"/>
    <w:rsid w:val="004841E9"/>
    <w:rsid w:val="00486551"/>
    <w:rsid w:val="004913BD"/>
    <w:rsid w:val="0049595E"/>
    <w:rsid w:val="004A4A85"/>
    <w:rsid w:val="004B0422"/>
    <w:rsid w:val="004B3524"/>
    <w:rsid w:val="004C2DF4"/>
    <w:rsid w:val="004C4498"/>
    <w:rsid w:val="004C5A01"/>
    <w:rsid w:val="004D2C4E"/>
    <w:rsid w:val="004D443A"/>
    <w:rsid w:val="004D6A1C"/>
    <w:rsid w:val="004F0A2C"/>
    <w:rsid w:val="004F0F70"/>
    <w:rsid w:val="004F16BE"/>
    <w:rsid w:val="004F1DA8"/>
    <w:rsid w:val="004F5129"/>
    <w:rsid w:val="004F5637"/>
    <w:rsid w:val="004F6CFB"/>
    <w:rsid w:val="004F7F2E"/>
    <w:rsid w:val="00505D22"/>
    <w:rsid w:val="00510FBE"/>
    <w:rsid w:val="0051322E"/>
    <w:rsid w:val="00535774"/>
    <w:rsid w:val="005439B5"/>
    <w:rsid w:val="005461F0"/>
    <w:rsid w:val="00553C9E"/>
    <w:rsid w:val="005555C5"/>
    <w:rsid w:val="00556111"/>
    <w:rsid w:val="00570AAA"/>
    <w:rsid w:val="005775A8"/>
    <w:rsid w:val="00591F30"/>
    <w:rsid w:val="00595862"/>
    <w:rsid w:val="005A3C63"/>
    <w:rsid w:val="005A67F0"/>
    <w:rsid w:val="005B6298"/>
    <w:rsid w:val="005B7FBE"/>
    <w:rsid w:val="005C3FEF"/>
    <w:rsid w:val="005C4986"/>
    <w:rsid w:val="005C78D9"/>
    <w:rsid w:val="005D1C13"/>
    <w:rsid w:val="005D7819"/>
    <w:rsid w:val="005E2136"/>
    <w:rsid w:val="005E3492"/>
    <w:rsid w:val="005E732C"/>
    <w:rsid w:val="0060080C"/>
    <w:rsid w:val="00600C85"/>
    <w:rsid w:val="0060378D"/>
    <w:rsid w:val="006112BD"/>
    <w:rsid w:val="00611A47"/>
    <w:rsid w:val="00615D90"/>
    <w:rsid w:val="0062006E"/>
    <w:rsid w:val="00630F14"/>
    <w:rsid w:val="00630F56"/>
    <w:rsid w:val="0063116B"/>
    <w:rsid w:val="00643BB5"/>
    <w:rsid w:val="00645164"/>
    <w:rsid w:val="00651C40"/>
    <w:rsid w:val="00654A6E"/>
    <w:rsid w:val="00661213"/>
    <w:rsid w:val="00663314"/>
    <w:rsid w:val="006645B0"/>
    <w:rsid w:val="00667F6D"/>
    <w:rsid w:val="00672E72"/>
    <w:rsid w:val="006829E8"/>
    <w:rsid w:val="00682A40"/>
    <w:rsid w:val="00690389"/>
    <w:rsid w:val="00694489"/>
    <w:rsid w:val="006968F2"/>
    <w:rsid w:val="006A42DD"/>
    <w:rsid w:val="006A4C91"/>
    <w:rsid w:val="006A5A46"/>
    <w:rsid w:val="006C2246"/>
    <w:rsid w:val="006C7C5A"/>
    <w:rsid w:val="006F6EEF"/>
    <w:rsid w:val="007029D1"/>
    <w:rsid w:val="00702B4E"/>
    <w:rsid w:val="007033D6"/>
    <w:rsid w:val="00710264"/>
    <w:rsid w:val="007103FC"/>
    <w:rsid w:val="00711078"/>
    <w:rsid w:val="00712849"/>
    <w:rsid w:val="00715FDA"/>
    <w:rsid w:val="00720C65"/>
    <w:rsid w:val="00725B9F"/>
    <w:rsid w:val="00732F43"/>
    <w:rsid w:val="00735F2B"/>
    <w:rsid w:val="00736F1B"/>
    <w:rsid w:val="00737F09"/>
    <w:rsid w:val="00740AE7"/>
    <w:rsid w:val="00742125"/>
    <w:rsid w:val="0074532D"/>
    <w:rsid w:val="007536B0"/>
    <w:rsid w:val="0076326F"/>
    <w:rsid w:val="00764AD4"/>
    <w:rsid w:val="007661BE"/>
    <w:rsid w:val="00770925"/>
    <w:rsid w:val="007749A1"/>
    <w:rsid w:val="00775E53"/>
    <w:rsid w:val="00781091"/>
    <w:rsid w:val="00782800"/>
    <w:rsid w:val="007969DA"/>
    <w:rsid w:val="007972DE"/>
    <w:rsid w:val="007A4CE9"/>
    <w:rsid w:val="007B2DF5"/>
    <w:rsid w:val="007B31E2"/>
    <w:rsid w:val="007B3595"/>
    <w:rsid w:val="007B4327"/>
    <w:rsid w:val="007B56F6"/>
    <w:rsid w:val="007B6614"/>
    <w:rsid w:val="007B7DAE"/>
    <w:rsid w:val="007C3C82"/>
    <w:rsid w:val="007C53D3"/>
    <w:rsid w:val="007C772C"/>
    <w:rsid w:val="007D76B5"/>
    <w:rsid w:val="007F0D96"/>
    <w:rsid w:val="007F6366"/>
    <w:rsid w:val="0080707F"/>
    <w:rsid w:val="00811E8C"/>
    <w:rsid w:val="00821F74"/>
    <w:rsid w:val="008230A8"/>
    <w:rsid w:val="008250DB"/>
    <w:rsid w:val="008318BD"/>
    <w:rsid w:val="00834601"/>
    <w:rsid w:val="00834F96"/>
    <w:rsid w:val="008442B9"/>
    <w:rsid w:val="00845BEB"/>
    <w:rsid w:val="00846B23"/>
    <w:rsid w:val="008508DF"/>
    <w:rsid w:val="008660AC"/>
    <w:rsid w:val="00871E94"/>
    <w:rsid w:val="008723D1"/>
    <w:rsid w:val="00890048"/>
    <w:rsid w:val="008967ED"/>
    <w:rsid w:val="008A3867"/>
    <w:rsid w:val="008A3C60"/>
    <w:rsid w:val="008B0A98"/>
    <w:rsid w:val="008B46E1"/>
    <w:rsid w:val="008C470E"/>
    <w:rsid w:val="008D69F6"/>
    <w:rsid w:val="008D6E08"/>
    <w:rsid w:val="008F2414"/>
    <w:rsid w:val="00900545"/>
    <w:rsid w:val="0090336E"/>
    <w:rsid w:val="00904AB7"/>
    <w:rsid w:val="00907AD0"/>
    <w:rsid w:val="009106CF"/>
    <w:rsid w:val="0091376E"/>
    <w:rsid w:val="0092064F"/>
    <w:rsid w:val="00920D97"/>
    <w:rsid w:val="00922CE1"/>
    <w:rsid w:val="009274B4"/>
    <w:rsid w:val="00930052"/>
    <w:rsid w:val="00934E39"/>
    <w:rsid w:val="00942BA3"/>
    <w:rsid w:val="0094309D"/>
    <w:rsid w:val="00953234"/>
    <w:rsid w:val="00963217"/>
    <w:rsid w:val="00964F22"/>
    <w:rsid w:val="009751C2"/>
    <w:rsid w:val="00976439"/>
    <w:rsid w:val="00976B61"/>
    <w:rsid w:val="00981668"/>
    <w:rsid w:val="0098205B"/>
    <w:rsid w:val="00986490"/>
    <w:rsid w:val="00991B60"/>
    <w:rsid w:val="00992A05"/>
    <w:rsid w:val="00995D33"/>
    <w:rsid w:val="009A02E7"/>
    <w:rsid w:val="009A279D"/>
    <w:rsid w:val="009A3024"/>
    <w:rsid w:val="009B04E5"/>
    <w:rsid w:val="009B5E2A"/>
    <w:rsid w:val="009E51BE"/>
    <w:rsid w:val="009E5886"/>
    <w:rsid w:val="009F1809"/>
    <w:rsid w:val="009F2C40"/>
    <w:rsid w:val="009F47CF"/>
    <w:rsid w:val="009F70CF"/>
    <w:rsid w:val="009F7430"/>
    <w:rsid w:val="00A06B42"/>
    <w:rsid w:val="00A17E21"/>
    <w:rsid w:val="00A22E2B"/>
    <w:rsid w:val="00A26900"/>
    <w:rsid w:val="00A377C7"/>
    <w:rsid w:val="00A4208E"/>
    <w:rsid w:val="00A60ACD"/>
    <w:rsid w:val="00A67F05"/>
    <w:rsid w:val="00A7182D"/>
    <w:rsid w:val="00A734E2"/>
    <w:rsid w:val="00A82167"/>
    <w:rsid w:val="00A82495"/>
    <w:rsid w:val="00A83F1D"/>
    <w:rsid w:val="00A85B48"/>
    <w:rsid w:val="00A87245"/>
    <w:rsid w:val="00A92FA3"/>
    <w:rsid w:val="00A949DE"/>
    <w:rsid w:val="00A966C9"/>
    <w:rsid w:val="00AB1368"/>
    <w:rsid w:val="00AC3D11"/>
    <w:rsid w:val="00AD3AD8"/>
    <w:rsid w:val="00AD3D3B"/>
    <w:rsid w:val="00AD5625"/>
    <w:rsid w:val="00AF1731"/>
    <w:rsid w:val="00AF682A"/>
    <w:rsid w:val="00B00D8C"/>
    <w:rsid w:val="00B22FAD"/>
    <w:rsid w:val="00B230F5"/>
    <w:rsid w:val="00B27563"/>
    <w:rsid w:val="00B31AC2"/>
    <w:rsid w:val="00B349E1"/>
    <w:rsid w:val="00B47EA2"/>
    <w:rsid w:val="00B47F36"/>
    <w:rsid w:val="00B50323"/>
    <w:rsid w:val="00B53B2D"/>
    <w:rsid w:val="00B61103"/>
    <w:rsid w:val="00B6267B"/>
    <w:rsid w:val="00B6282D"/>
    <w:rsid w:val="00B66DB1"/>
    <w:rsid w:val="00B80463"/>
    <w:rsid w:val="00B81296"/>
    <w:rsid w:val="00B85060"/>
    <w:rsid w:val="00B86A4A"/>
    <w:rsid w:val="00B872CE"/>
    <w:rsid w:val="00B96279"/>
    <w:rsid w:val="00B9664C"/>
    <w:rsid w:val="00BA43ED"/>
    <w:rsid w:val="00BB0399"/>
    <w:rsid w:val="00BB77DC"/>
    <w:rsid w:val="00BC0253"/>
    <w:rsid w:val="00BC0AF2"/>
    <w:rsid w:val="00BE08C1"/>
    <w:rsid w:val="00BE2AF7"/>
    <w:rsid w:val="00BE3BF9"/>
    <w:rsid w:val="00BE59F4"/>
    <w:rsid w:val="00BF6A1C"/>
    <w:rsid w:val="00BF6DDB"/>
    <w:rsid w:val="00C049D8"/>
    <w:rsid w:val="00C04D7A"/>
    <w:rsid w:val="00C20CD3"/>
    <w:rsid w:val="00C224CC"/>
    <w:rsid w:val="00C24097"/>
    <w:rsid w:val="00C268D0"/>
    <w:rsid w:val="00C31CFC"/>
    <w:rsid w:val="00C50A9A"/>
    <w:rsid w:val="00C517AA"/>
    <w:rsid w:val="00C51A66"/>
    <w:rsid w:val="00C52E1D"/>
    <w:rsid w:val="00C62654"/>
    <w:rsid w:val="00C64613"/>
    <w:rsid w:val="00C64F82"/>
    <w:rsid w:val="00C66C8A"/>
    <w:rsid w:val="00C8050C"/>
    <w:rsid w:val="00C84D6B"/>
    <w:rsid w:val="00C93791"/>
    <w:rsid w:val="00C96604"/>
    <w:rsid w:val="00CA0F87"/>
    <w:rsid w:val="00CA23AD"/>
    <w:rsid w:val="00CB10F5"/>
    <w:rsid w:val="00CB732F"/>
    <w:rsid w:val="00CB79B9"/>
    <w:rsid w:val="00CC569B"/>
    <w:rsid w:val="00CE4D64"/>
    <w:rsid w:val="00CF1731"/>
    <w:rsid w:val="00D06C7B"/>
    <w:rsid w:val="00D15B0C"/>
    <w:rsid w:val="00D23633"/>
    <w:rsid w:val="00D32D63"/>
    <w:rsid w:val="00D3698A"/>
    <w:rsid w:val="00D51931"/>
    <w:rsid w:val="00D576AA"/>
    <w:rsid w:val="00D742BC"/>
    <w:rsid w:val="00D7459A"/>
    <w:rsid w:val="00D83133"/>
    <w:rsid w:val="00D8385E"/>
    <w:rsid w:val="00D852D8"/>
    <w:rsid w:val="00D8744A"/>
    <w:rsid w:val="00D92DD3"/>
    <w:rsid w:val="00D95C15"/>
    <w:rsid w:val="00DC3482"/>
    <w:rsid w:val="00DD20DF"/>
    <w:rsid w:val="00DD436A"/>
    <w:rsid w:val="00DD58C9"/>
    <w:rsid w:val="00DD74B7"/>
    <w:rsid w:val="00DE2990"/>
    <w:rsid w:val="00DE4005"/>
    <w:rsid w:val="00DE4C7F"/>
    <w:rsid w:val="00DE68E1"/>
    <w:rsid w:val="00DF2090"/>
    <w:rsid w:val="00DF60F2"/>
    <w:rsid w:val="00DF610C"/>
    <w:rsid w:val="00E134D6"/>
    <w:rsid w:val="00E15882"/>
    <w:rsid w:val="00E16ED7"/>
    <w:rsid w:val="00E235B0"/>
    <w:rsid w:val="00E30550"/>
    <w:rsid w:val="00E37BA2"/>
    <w:rsid w:val="00E426DF"/>
    <w:rsid w:val="00E4405E"/>
    <w:rsid w:val="00E45083"/>
    <w:rsid w:val="00E54A7F"/>
    <w:rsid w:val="00E62B81"/>
    <w:rsid w:val="00E82A06"/>
    <w:rsid w:val="00E8387F"/>
    <w:rsid w:val="00E83F99"/>
    <w:rsid w:val="00E87296"/>
    <w:rsid w:val="00E90B4E"/>
    <w:rsid w:val="00E9315B"/>
    <w:rsid w:val="00E95DE4"/>
    <w:rsid w:val="00EA0F3E"/>
    <w:rsid w:val="00EA78D7"/>
    <w:rsid w:val="00EC4D02"/>
    <w:rsid w:val="00EC502A"/>
    <w:rsid w:val="00ED27F0"/>
    <w:rsid w:val="00ED3301"/>
    <w:rsid w:val="00ED4C07"/>
    <w:rsid w:val="00ED4C7F"/>
    <w:rsid w:val="00ED58F4"/>
    <w:rsid w:val="00EE4704"/>
    <w:rsid w:val="00EF22AB"/>
    <w:rsid w:val="00EF412B"/>
    <w:rsid w:val="00F03DE8"/>
    <w:rsid w:val="00F1039F"/>
    <w:rsid w:val="00F11242"/>
    <w:rsid w:val="00F1157E"/>
    <w:rsid w:val="00F4260C"/>
    <w:rsid w:val="00F430F5"/>
    <w:rsid w:val="00F73918"/>
    <w:rsid w:val="00F7427A"/>
    <w:rsid w:val="00F80997"/>
    <w:rsid w:val="00F83A32"/>
    <w:rsid w:val="00F917A6"/>
    <w:rsid w:val="00F9525F"/>
    <w:rsid w:val="00FA1502"/>
    <w:rsid w:val="00FA15F4"/>
    <w:rsid w:val="00FA3BA1"/>
    <w:rsid w:val="00FA7FB3"/>
    <w:rsid w:val="00FB7C24"/>
    <w:rsid w:val="00FC2855"/>
    <w:rsid w:val="00FC429C"/>
    <w:rsid w:val="00FD5650"/>
    <w:rsid w:val="00FE1FE9"/>
    <w:rsid w:val="00FE20D3"/>
    <w:rsid w:val="00FF034F"/>
    <w:rsid w:val="157A0DD5"/>
    <w:rsid w:val="16F91869"/>
    <w:rsid w:val="1799394C"/>
    <w:rsid w:val="363DB875"/>
    <w:rsid w:val="5A47E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E3BEF5"/>
  <w15:docId w15:val="{AA213507-1D76-4F97-A3A6-BCA55D2E2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NZ" w:eastAsia="en-NZ" w:bidi="en-NZ"/>
    </w:rPr>
  </w:style>
  <w:style w:type="paragraph" w:styleId="Heading1">
    <w:name w:val="heading 1"/>
    <w:basedOn w:val="Normal"/>
    <w:uiPriority w:val="9"/>
    <w:qFormat/>
    <w:pPr>
      <w:ind w:left="118"/>
      <w:outlineLvl w:val="0"/>
    </w:pPr>
    <w:rPr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3D7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21"/>
      <w:ind w:left="1251" w:hanging="566"/>
    </w:pPr>
  </w:style>
  <w:style w:type="paragraph" w:styleId="ListParagraph">
    <w:name w:val="List Paragraph"/>
    <w:basedOn w:val="Normal"/>
    <w:uiPriority w:val="1"/>
    <w:qFormat/>
    <w:pPr>
      <w:spacing w:before="121"/>
      <w:ind w:left="1251" w:hanging="566"/>
    </w:pPr>
  </w:style>
  <w:style w:type="paragraph" w:customStyle="1" w:styleId="TableParagraph">
    <w:name w:val="Table Paragraph"/>
    <w:basedOn w:val="Normal"/>
    <w:uiPriority w:val="1"/>
    <w:qFormat/>
    <w:pPr>
      <w:spacing w:before="40"/>
      <w:ind w:left="424" w:hanging="283"/>
    </w:pPr>
  </w:style>
  <w:style w:type="paragraph" w:styleId="Header">
    <w:name w:val="header"/>
    <w:basedOn w:val="Normal"/>
    <w:link w:val="HeaderChar"/>
    <w:uiPriority w:val="99"/>
    <w:unhideWhenUsed/>
    <w:rsid w:val="00361A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1ADB"/>
    <w:rPr>
      <w:rFonts w:ascii="Calibri" w:eastAsia="Calibri" w:hAnsi="Calibri" w:cs="Calibri"/>
      <w:lang w:val="en-NZ" w:eastAsia="en-NZ" w:bidi="en-NZ"/>
    </w:rPr>
  </w:style>
  <w:style w:type="paragraph" w:styleId="Footer">
    <w:name w:val="footer"/>
    <w:basedOn w:val="Normal"/>
    <w:link w:val="FooterChar"/>
    <w:uiPriority w:val="99"/>
    <w:unhideWhenUsed/>
    <w:rsid w:val="00361A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1ADB"/>
    <w:rPr>
      <w:rFonts w:ascii="Calibri" w:eastAsia="Calibri" w:hAnsi="Calibri" w:cs="Calibri"/>
      <w:lang w:val="en-NZ" w:eastAsia="en-NZ" w:bidi="en-NZ"/>
    </w:rPr>
  </w:style>
  <w:style w:type="character" w:styleId="Strong">
    <w:name w:val="Strong"/>
    <w:basedOn w:val="DefaultParagraphFont"/>
    <w:uiPriority w:val="22"/>
    <w:qFormat/>
    <w:rsid w:val="008230A8"/>
    <w:rPr>
      <w:b/>
      <w:bCs/>
    </w:rPr>
  </w:style>
  <w:style w:type="table" w:customStyle="1" w:styleId="ACGrey-BandedTable">
    <w:name w:val="A+C Grey - Banded Table"/>
    <w:basedOn w:val="TableNormal"/>
    <w:uiPriority w:val="99"/>
    <w:rsid w:val="005E3492"/>
    <w:pPr>
      <w:widowControl/>
      <w:autoSpaceDE/>
      <w:autoSpaceDN/>
    </w:pPr>
    <w:rPr>
      <w:rFonts w:ascii="Calibri" w:hAnsi="Calibri" w:cs="Times New Roman"/>
      <w:sz w:val="21"/>
    </w:rPr>
    <w:tblPr>
      <w:tblStyleRowBandSize w:val="1"/>
      <w:tblInd w:w="57" w:type="dxa"/>
      <w:tblBorders>
        <w:top w:val="single" w:sz="4" w:space="0" w:color="36424A"/>
        <w:left w:val="single" w:sz="4" w:space="0" w:color="36424A"/>
        <w:bottom w:val="single" w:sz="4" w:space="0" w:color="36424A"/>
        <w:right w:val="single" w:sz="4" w:space="0" w:color="36424A"/>
        <w:insideH w:val="single" w:sz="4" w:space="0" w:color="36424A"/>
        <w:insideV w:val="single" w:sz="4" w:space="0" w:color="36424A"/>
      </w:tblBorders>
      <w:tblCellMar>
        <w:top w:w="113" w:type="dxa"/>
        <w:left w:w="57" w:type="dxa"/>
        <w:bottom w:w="113" w:type="dxa"/>
        <w:right w:w="57" w:type="dxa"/>
      </w:tblCellMar>
    </w:tblPr>
    <w:tcPr>
      <w:shd w:val="clear" w:color="auto" w:fill="auto"/>
    </w:tcPr>
    <w:tblStylePr w:type="firstRow">
      <w:rPr>
        <w:rFonts w:ascii="Calibri" w:hAnsi="Calibri"/>
        <w:color w:val="FFFFFF"/>
      </w:rPr>
      <w:tblPr/>
      <w:tcPr>
        <w:shd w:val="clear" w:color="auto" w:fill="36424A"/>
      </w:tcPr>
    </w:tblStylePr>
    <w:tblStylePr w:type="band1Horz">
      <w:tblPr/>
      <w:tcPr>
        <w:shd w:val="clear" w:color="auto" w:fill="auto"/>
      </w:tcPr>
    </w:tblStylePr>
    <w:tblStylePr w:type="band2Horz">
      <w:rPr>
        <w:color w:val="auto"/>
      </w:rPr>
      <w:tblPr/>
      <w:tcPr>
        <w:shd w:val="clear" w:color="auto" w:fill="D2D9DE"/>
      </w:tcPr>
    </w:tblStylePr>
  </w:style>
  <w:style w:type="paragraph" w:customStyle="1" w:styleId="Table-bullet">
    <w:name w:val="Table - bullet"/>
    <w:basedOn w:val="Normal"/>
    <w:link w:val="Table-bulletChar"/>
    <w:uiPriority w:val="12"/>
    <w:rsid w:val="005E3492"/>
    <w:pPr>
      <w:widowControl/>
      <w:numPr>
        <w:numId w:val="8"/>
      </w:numPr>
      <w:tabs>
        <w:tab w:val="left" w:pos="284"/>
      </w:tabs>
      <w:autoSpaceDE/>
      <w:autoSpaceDN/>
      <w:spacing w:after="40" w:line="259" w:lineRule="auto"/>
    </w:pPr>
    <w:rPr>
      <w:rFonts w:eastAsiaTheme="minorHAnsi" w:cs="Times New Roman"/>
      <w:sz w:val="21"/>
      <w:szCs w:val="21"/>
      <w:lang w:eastAsia="en-US" w:bidi="ar-SA"/>
    </w:rPr>
  </w:style>
  <w:style w:type="character" w:customStyle="1" w:styleId="Table-bulletChar">
    <w:name w:val="Table - bullet Char"/>
    <w:link w:val="Table-bullet"/>
    <w:uiPriority w:val="12"/>
    <w:rsid w:val="005E3492"/>
    <w:rPr>
      <w:rFonts w:ascii="Calibri" w:hAnsi="Calibri" w:cs="Times New Roman"/>
      <w:sz w:val="21"/>
      <w:szCs w:val="21"/>
      <w:lang w:val="en-NZ"/>
    </w:rPr>
  </w:style>
  <w:style w:type="paragraph" w:customStyle="1" w:styleId="List-BulletLvl1">
    <w:name w:val="List - Bullet Lvl 1"/>
    <w:basedOn w:val="BodyText"/>
    <w:link w:val="List-BulletLvl1Char"/>
    <w:uiPriority w:val="4"/>
    <w:qFormat/>
    <w:rsid w:val="005E3492"/>
    <w:pPr>
      <w:widowControl/>
      <w:numPr>
        <w:numId w:val="10"/>
      </w:numPr>
      <w:autoSpaceDE/>
      <w:autoSpaceDN/>
      <w:spacing w:before="0" w:after="120" w:line="280" w:lineRule="exact"/>
      <w:jc w:val="both"/>
    </w:pPr>
    <w:rPr>
      <w:rFonts w:ascii="Cambria" w:eastAsia="Cambria" w:hAnsi="Cambria" w:cs="Times New Roman"/>
      <w:lang w:eastAsia="en-US" w:bidi="ar-SA"/>
    </w:rPr>
  </w:style>
  <w:style w:type="character" w:customStyle="1" w:styleId="List-BulletLvl1Char">
    <w:name w:val="List - Bullet Lvl 1 Char"/>
    <w:basedOn w:val="DefaultParagraphFont"/>
    <w:link w:val="List-BulletLvl1"/>
    <w:uiPriority w:val="4"/>
    <w:rsid w:val="005E3492"/>
    <w:rPr>
      <w:rFonts w:ascii="Cambria" w:eastAsia="Cambria" w:hAnsi="Cambria" w:cs="Times New Roman"/>
      <w:lang w:val="en-NZ"/>
    </w:rPr>
  </w:style>
  <w:style w:type="paragraph" w:customStyle="1" w:styleId="List-BulletLvl2">
    <w:name w:val="List - Bullet Lvl 2"/>
    <w:basedOn w:val="BodyText"/>
    <w:uiPriority w:val="4"/>
    <w:rsid w:val="005E3492"/>
    <w:pPr>
      <w:widowControl/>
      <w:numPr>
        <w:ilvl w:val="1"/>
        <w:numId w:val="10"/>
      </w:numPr>
      <w:autoSpaceDE/>
      <w:autoSpaceDN/>
      <w:spacing w:before="120" w:after="120" w:line="280" w:lineRule="exact"/>
      <w:jc w:val="both"/>
    </w:pPr>
    <w:rPr>
      <w:rFonts w:asciiTheme="minorHAnsi" w:eastAsiaTheme="minorHAnsi" w:hAnsiTheme="minorHAnsi" w:cstheme="minorBidi"/>
      <w:lang w:eastAsia="en-US" w:bidi="ar-SA"/>
    </w:rPr>
  </w:style>
  <w:style w:type="paragraph" w:customStyle="1" w:styleId="List-BulletLvl3">
    <w:name w:val="List - Bullet Lvl 3"/>
    <w:basedOn w:val="BodyText"/>
    <w:uiPriority w:val="4"/>
    <w:rsid w:val="005E3492"/>
    <w:pPr>
      <w:widowControl/>
      <w:numPr>
        <w:ilvl w:val="2"/>
        <w:numId w:val="10"/>
      </w:numPr>
      <w:autoSpaceDE/>
      <w:autoSpaceDN/>
      <w:spacing w:before="120" w:after="120" w:line="280" w:lineRule="exact"/>
      <w:jc w:val="both"/>
    </w:pPr>
    <w:rPr>
      <w:rFonts w:asciiTheme="minorHAnsi" w:eastAsiaTheme="minorHAnsi" w:hAnsiTheme="minorHAnsi" w:cstheme="minorBidi"/>
      <w:lang w:eastAsia="en-US" w:bidi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3D7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NZ" w:eastAsia="en-NZ" w:bidi="en-NZ"/>
    </w:rPr>
  </w:style>
  <w:style w:type="paragraph" w:styleId="NormalWeb">
    <w:name w:val="Normal (Web)"/>
    <w:basedOn w:val="Normal"/>
    <w:uiPriority w:val="99"/>
    <w:semiHidden/>
    <w:unhideWhenUsed/>
    <w:rsid w:val="003D3D7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libri" w:eastAsia="Calibri" w:hAnsi="Calibri" w:cs="Calibri"/>
      <w:sz w:val="20"/>
      <w:szCs w:val="20"/>
      <w:lang w:val="en-NZ" w:eastAsia="en-NZ" w:bidi="en-NZ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ACTableOption1Default">
    <w:name w:val="A+C Table Option 1 (Default)"/>
    <w:basedOn w:val="TableNormal"/>
    <w:uiPriority w:val="99"/>
    <w:rsid w:val="001F436B"/>
    <w:pPr>
      <w:widowControl/>
      <w:autoSpaceDE/>
      <w:autoSpaceDN/>
      <w:spacing w:before="60" w:after="60"/>
    </w:pPr>
    <w:rPr>
      <w:sz w:val="21"/>
      <w:szCs w:val="20"/>
    </w:rPr>
    <w:tblPr>
      <w:tblStyleRowBandSize w:val="1"/>
      <w:tblStyleColBandSize w:val="1"/>
      <w:tblBorders>
        <w:top w:val="single" w:sz="2" w:space="0" w:color="36424A"/>
        <w:left w:val="single" w:sz="2" w:space="0" w:color="36424A"/>
        <w:bottom w:val="single" w:sz="2" w:space="0" w:color="36424A"/>
        <w:right w:val="single" w:sz="2" w:space="0" w:color="36424A"/>
        <w:insideH w:val="single" w:sz="2" w:space="0" w:color="36424A"/>
        <w:insideV w:val="single" w:sz="2" w:space="0" w:color="36424A"/>
      </w:tblBorders>
    </w:tblPr>
    <w:trPr>
      <w:cantSplit/>
    </w:tr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left"/>
      </w:pPr>
      <w:rPr>
        <w:rFonts w:ascii="Arial" w:hAnsi="Arial"/>
        <w:b/>
        <w:color w:val="FFFFFF"/>
        <w:sz w:val="21"/>
      </w:rPr>
      <w:tblPr/>
      <w:trPr>
        <w:tblHeader/>
      </w:trPr>
      <w:tcPr>
        <w:shd w:val="clear" w:color="auto" w:fill="007E00"/>
      </w:tcPr>
    </w:tblStylePr>
    <w:tblStylePr w:type="lastRow">
      <w:rPr>
        <w:rFonts w:ascii="Arial" w:hAnsi="Arial"/>
        <w:sz w:val="21"/>
      </w:rPr>
    </w:tblStylePr>
    <w:tblStylePr w:type="firstCol">
      <w:rPr>
        <w:rFonts w:ascii="Arial" w:hAnsi="Arial"/>
        <w:sz w:val="21"/>
      </w:rPr>
    </w:tblStylePr>
    <w:tblStylePr w:type="lastCol">
      <w:rPr>
        <w:rFonts w:ascii="Arial" w:hAnsi="Arial"/>
        <w:sz w:val="21"/>
      </w:rPr>
    </w:tblStylePr>
    <w:tblStylePr w:type="band1Vert">
      <w:rPr>
        <w:rFonts w:ascii="Arial" w:hAnsi="Arial"/>
        <w:sz w:val="21"/>
      </w:rPr>
    </w:tblStylePr>
    <w:tblStylePr w:type="band2Vert">
      <w:rPr>
        <w:rFonts w:ascii="Arial" w:hAnsi="Arial"/>
        <w:sz w:val="21"/>
      </w:rPr>
    </w:tblStylePr>
    <w:tblStylePr w:type="band1Horz">
      <w:rPr>
        <w:rFonts w:ascii="Arial" w:hAnsi="Arial"/>
        <w:sz w:val="21"/>
      </w:rPr>
      <w:tblPr/>
      <w:tcPr>
        <w:shd w:val="clear" w:color="auto" w:fill="FFFFFF"/>
      </w:tcPr>
    </w:tblStylePr>
    <w:tblStylePr w:type="band2Horz">
      <w:rPr>
        <w:rFonts w:ascii="Arial" w:hAnsi="Arial"/>
        <w:sz w:val="21"/>
      </w:rPr>
      <w:tblPr/>
      <w:tcPr>
        <w:shd w:val="clear" w:color="auto" w:fill="EBECED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63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851</Words>
  <Characters>4851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phouliston</dc:creator>
  <cp:keywords/>
  <cp:lastModifiedBy>Jack Cottrell</cp:lastModifiedBy>
  <cp:revision>2</cp:revision>
  <cp:lastPrinted>2024-06-16T20:48:00Z</cp:lastPrinted>
  <dcterms:created xsi:type="dcterms:W3CDTF">2025-05-07T02:17:00Z</dcterms:created>
  <dcterms:modified xsi:type="dcterms:W3CDTF">2025-05-07T02:17:00Z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2018-10-18T00:00:00Z</vt:filetime>
  </property>
</Properties>
</file>